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249FD" w14:textId="71E8C5F3" w:rsidR="00A77FFB" w:rsidRPr="00404AE1" w:rsidRDefault="00A77FFB" w:rsidP="00404AE1">
      <w:pPr>
        <w:jc w:val="center"/>
        <w:rPr>
          <w:rFonts w:ascii="Times New Roman" w:hAnsi="Times New Roman" w:cs="Times New Roman"/>
          <w:b/>
          <w:bCs/>
          <w:sz w:val="28"/>
          <w:szCs w:val="28"/>
          <w:lang w:val="vi-VN"/>
        </w:rPr>
      </w:pPr>
      <w:r w:rsidRPr="00404AE1">
        <w:rPr>
          <w:rFonts w:ascii="Times New Roman" w:hAnsi="Times New Roman" w:cs="Times New Roman"/>
          <w:b/>
          <w:bCs/>
          <w:sz w:val="28"/>
          <w:szCs w:val="28"/>
        </w:rPr>
        <w:t xml:space="preserve">GIẢI ĐÁP CÁC </w:t>
      </w:r>
      <w:r w:rsidRPr="00404AE1">
        <w:rPr>
          <w:rFonts w:ascii="Times New Roman" w:hAnsi="Times New Roman" w:cs="Times New Roman"/>
          <w:b/>
          <w:bCs/>
          <w:sz w:val="28"/>
          <w:szCs w:val="28"/>
          <w:lang w:val="vi-VN"/>
        </w:rPr>
        <w:t>TÌNH HUỐNG PHÁP LUẬT</w:t>
      </w:r>
    </w:p>
    <w:p w14:paraId="151F6552" w14:textId="09FEE06F" w:rsidR="00A77FFB" w:rsidRPr="00404AE1" w:rsidRDefault="00A77FFB" w:rsidP="00404AE1">
      <w:pPr>
        <w:jc w:val="center"/>
        <w:rPr>
          <w:rFonts w:ascii="Times New Roman" w:hAnsi="Times New Roman" w:cs="Times New Roman"/>
          <w:b/>
          <w:bCs/>
          <w:sz w:val="28"/>
          <w:szCs w:val="28"/>
        </w:rPr>
      </w:pPr>
      <w:r w:rsidRPr="00404AE1">
        <w:rPr>
          <w:rFonts w:ascii="Times New Roman" w:hAnsi="Times New Roman" w:cs="Times New Roman"/>
          <w:b/>
          <w:bCs/>
          <w:sz w:val="28"/>
          <w:szCs w:val="28"/>
        </w:rPr>
        <w:t>LIÊN QUAN ĐẾN LĨNH VỰC LAO ĐỘNG, TIỀN LƯƠNG</w:t>
      </w:r>
    </w:p>
    <w:p w14:paraId="313F48DD" w14:textId="77777777" w:rsidR="00A77FFB" w:rsidRPr="00404AE1" w:rsidRDefault="00A77FFB" w:rsidP="00404AE1">
      <w:pPr>
        <w:spacing w:before="120" w:after="120"/>
        <w:jc w:val="both"/>
        <w:rPr>
          <w:rFonts w:ascii="Times New Roman" w:hAnsi="Times New Roman" w:cs="Times New Roman"/>
          <w:b/>
          <w:bCs/>
          <w:sz w:val="28"/>
          <w:szCs w:val="28"/>
          <w:shd w:val="clear" w:color="auto" w:fill="FFFFFF"/>
        </w:rPr>
      </w:pPr>
    </w:p>
    <w:p w14:paraId="49B971ED" w14:textId="0A3C6921" w:rsidR="00B2500C" w:rsidRPr="00404AE1" w:rsidRDefault="00B2500C" w:rsidP="00404AE1">
      <w:pPr>
        <w:spacing w:before="120" w:after="120"/>
        <w:ind w:firstLine="709"/>
        <w:jc w:val="both"/>
        <w:rPr>
          <w:rFonts w:ascii="Times New Roman" w:hAnsi="Times New Roman" w:cs="Times New Roman"/>
          <w:b/>
          <w:bCs/>
          <w:sz w:val="28"/>
          <w:szCs w:val="28"/>
          <w:shd w:val="clear" w:color="auto" w:fill="FFFFFF"/>
        </w:rPr>
      </w:pPr>
      <w:r w:rsidRPr="00404AE1">
        <w:rPr>
          <w:rFonts w:ascii="Times New Roman" w:hAnsi="Times New Roman" w:cs="Times New Roman"/>
          <w:b/>
          <w:bCs/>
          <w:sz w:val="28"/>
          <w:szCs w:val="28"/>
          <w:shd w:val="clear" w:color="auto" w:fill="FFFFFF"/>
        </w:rPr>
        <w:t>Thành lập, giữ chức danh, chức vụ quản lý, điều hành công ty trách nhiệm hữu hạn</w:t>
      </w:r>
      <w:r w:rsidRPr="00404AE1">
        <w:rPr>
          <w:rFonts w:ascii="Times New Roman" w:hAnsi="Times New Roman" w:cs="Times New Roman"/>
          <w:b/>
          <w:bCs/>
          <w:sz w:val="28"/>
          <w:szCs w:val="28"/>
          <w:shd w:val="clear" w:color="auto" w:fill="FFFFFF"/>
          <w:lang w:val="vi-VN"/>
        </w:rPr>
        <w:t xml:space="preserve"> hoặc</w:t>
      </w:r>
      <w:r w:rsidRPr="00404AE1">
        <w:rPr>
          <w:rFonts w:ascii="Times New Roman" w:hAnsi="Times New Roman" w:cs="Times New Roman"/>
          <w:b/>
          <w:bCs/>
          <w:sz w:val="28"/>
          <w:szCs w:val="28"/>
          <w:shd w:val="clear" w:color="auto" w:fill="FFFFFF"/>
        </w:rPr>
        <w:t xml:space="preserve"> công ty cổ phần, công ty hợp danh, doanh</w:t>
      </w:r>
      <w:r w:rsidRPr="00404AE1">
        <w:rPr>
          <w:rFonts w:ascii="Times New Roman" w:hAnsi="Times New Roman" w:cs="Times New Roman"/>
          <w:b/>
          <w:bCs/>
          <w:sz w:val="28"/>
          <w:szCs w:val="28"/>
          <w:shd w:val="clear" w:color="auto" w:fill="FFFFFF"/>
          <w:lang w:val="vi-VN"/>
        </w:rPr>
        <w:t xml:space="preserve"> nghiệp tư nhân, </w:t>
      </w:r>
      <w:r w:rsidRPr="00404AE1">
        <w:rPr>
          <w:rFonts w:ascii="Times New Roman" w:hAnsi="Times New Roman" w:cs="Times New Roman"/>
          <w:b/>
          <w:bCs/>
          <w:sz w:val="28"/>
          <w:szCs w:val="28"/>
          <w:shd w:val="clear" w:color="auto" w:fill="FFFFFF"/>
        </w:rPr>
        <w:t>hợp tác xã</w:t>
      </w:r>
      <w:r w:rsidRPr="00404AE1">
        <w:rPr>
          <w:rFonts w:ascii="Times New Roman" w:hAnsi="Times New Roman" w:cs="Times New Roman"/>
          <w:b/>
          <w:bCs/>
          <w:sz w:val="28"/>
          <w:szCs w:val="28"/>
          <w:shd w:val="clear" w:color="auto" w:fill="FFFFFF"/>
          <w:lang w:val="vi-VN"/>
        </w:rPr>
        <w:t xml:space="preserve"> </w:t>
      </w:r>
    </w:p>
    <w:p w14:paraId="2893360C" w14:textId="06E637BD" w:rsidR="00090C4C" w:rsidRPr="00404AE1" w:rsidRDefault="00A3706F" w:rsidP="00404AE1">
      <w:pPr>
        <w:spacing w:before="120" w:after="120"/>
        <w:ind w:firstLine="709"/>
        <w:jc w:val="both"/>
        <w:rPr>
          <w:rFonts w:ascii="Times New Roman" w:hAnsi="Times New Roman" w:cs="Times New Roman"/>
          <w:b/>
          <w:bCs/>
          <w:sz w:val="28"/>
          <w:szCs w:val="28"/>
          <w:shd w:val="clear" w:color="auto" w:fill="FFFFFF"/>
          <w:lang w:val="vi-VN"/>
        </w:rPr>
      </w:pPr>
      <w:r>
        <w:rPr>
          <w:rFonts w:ascii="Times New Roman" w:hAnsi="Times New Roman" w:cs="Times New Roman"/>
          <w:b/>
          <w:bCs/>
          <w:sz w:val="28"/>
          <w:szCs w:val="28"/>
          <w:shd w:val="clear" w:color="auto" w:fill="FFFFFF"/>
        </w:rPr>
        <w:t xml:space="preserve">Tình huống </w:t>
      </w:r>
      <w:r w:rsidRPr="00404AE1">
        <w:rPr>
          <w:rFonts w:ascii="Times New Roman" w:hAnsi="Times New Roman" w:cs="Times New Roman"/>
          <w:b/>
          <w:bCs/>
          <w:sz w:val="28"/>
          <w:szCs w:val="28"/>
          <w:shd w:val="clear" w:color="auto" w:fill="FFFFFF"/>
        </w:rPr>
        <w:t>1.</w:t>
      </w:r>
      <w:r>
        <w:rPr>
          <w:rFonts w:ascii="Times New Roman" w:hAnsi="Times New Roman" w:cs="Times New Roman"/>
          <w:b/>
          <w:bCs/>
          <w:sz w:val="28"/>
          <w:szCs w:val="28"/>
          <w:shd w:val="clear" w:color="auto" w:fill="FFFFFF"/>
        </w:rPr>
        <w:t xml:space="preserve"> </w:t>
      </w:r>
      <w:r w:rsidR="009D31AA" w:rsidRPr="00404AE1">
        <w:rPr>
          <w:rFonts w:ascii="Times New Roman" w:hAnsi="Times New Roman" w:cs="Times New Roman"/>
          <w:b/>
          <w:bCs/>
          <w:sz w:val="28"/>
          <w:szCs w:val="28"/>
          <w:shd w:val="clear" w:color="auto" w:fill="FFFFFF"/>
        </w:rPr>
        <w:t>Ông</w:t>
      </w:r>
      <w:r w:rsidR="009D31AA" w:rsidRPr="00404AE1">
        <w:rPr>
          <w:rFonts w:ascii="Times New Roman" w:hAnsi="Times New Roman" w:cs="Times New Roman"/>
          <w:b/>
          <w:bCs/>
          <w:sz w:val="28"/>
          <w:szCs w:val="28"/>
          <w:shd w:val="clear" w:color="auto" w:fill="FFFFFF"/>
          <w:lang w:val="vi-VN"/>
        </w:rPr>
        <w:t xml:space="preserve"> H là n</w:t>
      </w:r>
      <w:r w:rsidR="009D31AA" w:rsidRPr="00404AE1">
        <w:rPr>
          <w:rFonts w:ascii="Times New Roman" w:hAnsi="Times New Roman" w:cs="Times New Roman"/>
          <w:b/>
          <w:bCs/>
          <w:sz w:val="28"/>
          <w:szCs w:val="28"/>
          <w:shd w:val="clear" w:color="auto" w:fill="FFFFFF"/>
        </w:rPr>
        <w:t>gười đại diện phần vốn nhà nước tại doanh nghiệp</w:t>
      </w:r>
      <w:r w:rsidR="009D31AA" w:rsidRPr="00404AE1">
        <w:rPr>
          <w:rFonts w:ascii="Times New Roman" w:hAnsi="Times New Roman" w:cs="Times New Roman"/>
          <w:b/>
          <w:bCs/>
          <w:sz w:val="28"/>
          <w:szCs w:val="28"/>
          <w:shd w:val="clear" w:color="auto" w:fill="FFFFFF"/>
          <w:lang w:val="vi-VN"/>
        </w:rPr>
        <w:t xml:space="preserve"> </w:t>
      </w:r>
      <w:r w:rsidR="00EE1E5F">
        <w:rPr>
          <w:rFonts w:ascii="Times New Roman" w:hAnsi="Times New Roman" w:cs="Times New Roman"/>
          <w:b/>
          <w:bCs/>
          <w:sz w:val="28"/>
          <w:szCs w:val="28"/>
          <w:shd w:val="clear" w:color="auto" w:fill="FFFFFF"/>
        </w:rPr>
        <w:t xml:space="preserve">Nhà nước </w:t>
      </w:r>
      <w:r w:rsidR="009D31AA" w:rsidRPr="00404AE1">
        <w:rPr>
          <w:rFonts w:ascii="Times New Roman" w:hAnsi="Times New Roman" w:cs="Times New Roman"/>
          <w:b/>
          <w:bCs/>
          <w:sz w:val="28"/>
          <w:szCs w:val="28"/>
          <w:shd w:val="clear" w:color="auto" w:fill="FFFFFF"/>
          <w:lang w:val="vi-VN"/>
        </w:rPr>
        <w:t xml:space="preserve">M </w:t>
      </w:r>
      <w:r w:rsidR="009D31AA" w:rsidRPr="00404AE1">
        <w:rPr>
          <w:rFonts w:ascii="Times New Roman" w:hAnsi="Times New Roman" w:cs="Times New Roman"/>
          <w:b/>
          <w:bCs/>
          <w:sz w:val="28"/>
          <w:szCs w:val="28"/>
          <w:shd w:val="clear" w:color="auto" w:fill="FFFFFF"/>
        </w:rPr>
        <w:t>thuộc Bộ Nông nghiệp và Phát triển nông thôn</w:t>
      </w:r>
      <w:r w:rsidR="009D31AA" w:rsidRPr="00404AE1">
        <w:rPr>
          <w:rFonts w:ascii="Times New Roman" w:hAnsi="Times New Roman" w:cs="Times New Roman"/>
          <w:b/>
          <w:bCs/>
          <w:sz w:val="28"/>
          <w:szCs w:val="28"/>
          <w:shd w:val="clear" w:color="auto" w:fill="FFFFFF"/>
          <w:lang w:val="vi-VN"/>
        </w:rPr>
        <w:t xml:space="preserve">. Ông H muốn biết </w:t>
      </w:r>
      <w:r w:rsidR="009D31AA" w:rsidRPr="00404AE1">
        <w:rPr>
          <w:rFonts w:ascii="Times New Roman" w:hAnsi="Times New Roman" w:cs="Times New Roman"/>
          <w:b/>
          <w:bCs/>
          <w:sz w:val="28"/>
          <w:szCs w:val="28"/>
          <w:shd w:val="clear" w:color="auto" w:fill="FFFFFF"/>
        </w:rPr>
        <w:t>sau khi ông</w:t>
      </w:r>
      <w:r w:rsidR="009D31AA" w:rsidRPr="00404AE1">
        <w:rPr>
          <w:rFonts w:ascii="Times New Roman" w:hAnsi="Times New Roman" w:cs="Times New Roman"/>
          <w:b/>
          <w:bCs/>
          <w:sz w:val="28"/>
          <w:szCs w:val="28"/>
          <w:shd w:val="clear" w:color="auto" w:fill="FFFFFF"/>
          <w:lang w:val="vi-VN"/>
        </w:rPr>
        <w:t xml:space="preserve"> </w:t>
      </w:r>
      <w:r w:rsidR="009D31AA" w:rsidRPr="00404AE1">
        <w:rPr>
          <w:rFonts w:ascii="Times New Roman" w:hAnsi="Times New Roman" w:cs="Times New Roman"/>
          <w:b/>
          <w:bCs/>
          <w:sz w:val="28"/>
          <w:szCs w:val="28"/>
          <w:shd w:val="clear" w:color="auto" w:fill="FFFFFF"/>
        </w:rPr>
        <w:t>thôi giữ chức vụ</w:t>
      </w:r>
      <w:r w:rsidR="009D31AA" w:rsidRPr="00404AE1">
        <w:rPr>
          <w:rFonts w:ascii="Times New Roman" w:hAnsi="Times New Roman" w:cs="Times New Roman"/>
          <w:b/>
          <w:bCs/>
          <w:sz w:val="28"/>
          <w:szCs w:val="28"/>
          <w:shd w:val="clear" w:color="auto" w:fill="FFFFFF"/>
          <w:lang w:val="vi-VN"/>
        </w:rPr>
        <w:t xml:space="preserve"> thì ông có được phép </w:t>
      </w:r>
      <w:r w:rsidR="009D31AA" w:rsidRPr="00404AE1">
        <w:rPr>
          <w:rFonts w:ascii="Times New Roman" w:hAnsi="Times New Roman" w:cs="Times New Roman"/>
          <w:b/>
          <w:bCs/>
          <w:sz w:val="28"/>
          <w:szCs w:val="28"/>
          <w:shd w:val="clear" w:color="auto" w:fill="FFFFFF"/>
        </w:rPr>
        <w:t>thành lập, giữ chức danh, chức vụ quản lý, điều hành công ty trách nhiệm hữu hạn</w:t>
      </w:r>
      <w:r w:rsidR="009D31AA" w:rsidRPr="00404AE1">
        <w:rPr>
          <w:rFonts w:ascii="Times New Roman" w:hAnsi="Times New Roman" w:cs="Times New Roman"/>
          <w:b/>
          <w:bCs/>
          <w:sz w:val="28"/>
          <w:szCs w:val="28"/>
          <w:shd w:val="clear" w:color="auto" w:fill="FFFFFF"/>
          <w:lang w:val="vi-VN"/>
        </w:rPr>
        <w:t xml:space="preserve"> hoặc</w:t>
      </w:r>
      <w:r w:rsidR="009D31AA" w:rsidRPr="00404AE1">
        <w:rPr>
          <w:rFonts w:ascii="Times New Roman" w:hAnsi="Times New Roman" w:cs="Times New Roman"/>
          <w:b/>
          <w:bCs/>
          <w:sz w:val="28"/>
          <w:szCs w:val="28"/>
          <w:shd w:val="clear" w:color="auto" w:fill="FFFFFF"/>
        </w:rPr>
        <w:t xml:space="preserve"> công ty cổ phần, công ty hợp danh, doanh</w:t>
      </w:r>
      <w:r w:rsidR="009D31AA" w:rsidRPr="00404AE1">
        <w:rPr>
          <w:rFonts w:ascii="Times New Roman" w:hAnsi="Times New Roman" w:cs="Times New Roman"/>
          <w:b/>
          <w:bCs/>
          <w:sz w:val="28"/>
          <w:szCs w:val="28"/>
          <w:shd w:val="clear" w:color="auto" w:fill="FFFFFF"/>
          <w:lang w:val="vi-VN"/>
        </w:rPr>
        <w:t xml:space="preserve"> nghiệp tư nhân, </w:t>
      </w:r>
      <w:r w:rsidR="009D31AA" w:rsidRPr="00404AE1">
        <w:rPr>
          <w:rFonts w:ascii="Times New Roman" w:hAnsi="Times New Roman" w:cs="Times New Roman"/>
          <w:b/>
          <w:bCs/>
          <w:sz w:val="28"/>
          <w:szCs w:val="28"/>
          <w:shd w:val="clear" w:color="auto" w:fill="FFFFFF"/>
        </w:rPr>
        <w:t>hợp tác xã</w:t>
      </w:r>
      <w:r w:rsidR="009D31AA" w:rsidRPr="00404AE1">
        <w:rPr>
          <w:rFonts w:ascii="Times New Roman" w:hAnsi="Times New Roman" w:cs="Times New Roman"/>
          <w:b/>
          <w:bCs/>
          <w:sz w:val="28"/>
          <w:szCs w:val="28"/>
          <w:shd w:val="clear" w:color="auto" w:fill="FFFFFF"/>
          <w:lang w:val="vi-VN"/>
        </w:rPr>
        <w:t xml:space="preserve"> liên quan đến</w:t>
      </w:r>
      <w:r w:rsidR="009D31AA" w:rsidRPr="00404AE1">
        <w:rPr>
          <w:rFonts w:ascii="Times New Roman" w:hAnsi="Times New Roman" w:cs="Times New Roman"/>
          <w:b/>
          <w:bCs/>
          <w:sz w:val="28"/>
          <w:szCs w:val="28"/>
          <w:shd w:val="clear" w:color="auto" w:fill="FFFFFF"/>
        </w:rPr>
        <w:t xml:space="preserve"> </w:t>
      </w:r>
      <w:r w:rsidR="009D31AA" w:rsidRPr="00404AE1">
        <w:rPr>
          <w:rFonts w:ascii="Times New Roman" w:hAnsi="Times New Roman" w:cs="Times New Roman"/>
          <w:b/>
          <w:bCs/>
          <w:sz w:val="28"/>
          <w:szCs w:val="28"/>
          <w:lang w:val="vi-VN"/>
        </w:rPr>
        <w:t>l</w:t>
      </w:r>
      <w:r w:rsidR="009D31AA" w:rsidRPr="00404AE1">
        <w:rPr>
          <w:rFonts w:ascii="Times New Roman" w:hAnsi="Times New Roman" w:cs="Times New Roman"/>
          <w:b/>
          <w:bCs/>
          <w:sz w:val="28"/>
          <w:szCs w:val="28"/>
        </w:rPr>
        <w:t>ĩnh vực chăn nuôi</w:t>
      </w:r>
      <w:r w:rsidR="009D31AA" w:rsidRPr="00404AE1">
        <w:rPr>
          <w:rFonts w:ascii="Times New Roman" w:hAnsi="Times New Roman" w:cs="Times New Roman"/>
          <w:b/>
          <w:bCs/>
          <w:sz w:val="28"/>
          <w:szCs w:val="28"/>
          <w:shd w:val="clear" w:color="auto" w:fill="FFFFFF"/>
        </w:rPr>
        <w:t xml:space="preserve"> không</w:t>
      </w:r>
      <w:r w:rsidR="009D31AA" w:rsidRPr="00404AE1">
        <w:rPr>
          <w:rFonts w:ascii="Times New Roman" w:hAnsi="Times New Roman" w:cs="Times New Roman"/>
          <w:b/>
          <w:bCs/>
          <w:sz w:val="28"/>
          <w:szCs w:val="28"/>
          <w:shd w:val="clear" w:color="auto" w:fill="FFFFFF"/>
          <w:lang w:val="vi-VN"/>
        </w:rPr>
        <w:t>?</w:t>
      </w:r>
    </w:p>
    <w:p w14:paraId="414B6216" w14:textId="77777777" w:rsidR="00A77FFB" w:rsidRPr="00404AE1" w:rsidRDefault="00A77FFB"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6DC9695D" w14:textId="4062D38E" w:rsidR="00B517BC" w:rsidRPr="00404AE1" w:rsidRDefault="009D31AA"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Điều</w:t>
      </w:r>
      <w:r w:rsidRPr="00404AE1">
        <w:rPr>
          <w:rFonts w:ascii="Times New Roman" w:hAnsi="Times New Roman" w:cs="Times New Roman"/>
          <w:sz w:val="28"/>
          <w:szCs w:val="28"/>
          <w:lang w:val="vi-VN"/>
        </w:rPr>
        <w:t xml:space="preserve"> 4</w:t>
      </w:r>
      <w:r w:rsidR="00B517BC" w:rsidRPr="00404AE1">
        <w:rPr>
          <w:rFonts w:ascii="Times New Roman" w:hAnsi="Times New Roman" w:cs="Times New Roman"/>
          <w:sz w:val="28"/>
          <w:szCs w:val="28"/>
          <w:lang w:val="vi-VN"/>
        </w:rPr>
        <w:t xml:space="preserve">, Điều 5 </w:t>
      </w:r>
      <w:r w:rsidR="00B517BC" w:rsidRPr="00404AE1">
        <w:rPr>
          <w:rFonts w:ascii="Times New Roman" w:hAnsi="Times New Roman" w:cs="Times New Roman"/>
          <w:sz w:val="28"/>
          <w:szCs w:val="28"/>
        </w:rPr>
        <w:t>Thông tư số</w:t>
      </w:r>
      <w:r w:rsidR="00B517BC" w:rsidRPr="00404AE1">
        <w:rPr>
          <w:rFonts w:ascii="Times New Roman" w:hAnsi="Times New Roman" w:cs="Times New Roman"/>
          <w:sz w:val="28"/>
          <w:szCs w:val="28"/>
          <w:lang w:val="vi-VN"/>
        </w:rPr>
        <w:t xml:space="preserve"> </w:t>
      </w:r>
      <w:r w:rsidR="00B517BC" w:rsidRPr="00404AE1">
        <w:rPr>
          <w:rFonts w:ascii="Times New Roman" w:hAnsi="Times New Roman" w:cs="Times New Roman"/>
          <w:sz w:val="28"/>
          <w:szCs w:val="28"/>
          <w:shd w:val="clear" w:color="auto" w:fill="FFFFFF"/>
        </w:rPr>
        <w:t>02/2024/TT-BNNPTNT</w:t>
      </w:r>
      <w:r w:rsidR="00B517BC" w:rsidRPr="00404AE1">
        <w:rPr>
          <w:rFonts w:ascii="Times New Roman" w:hAnsi="Times New Roman" w:cs="Times New Roman"/>
          <w:sz w:val="28"/>
          <w:szCs w:val="28"/>
        </w:rPr>
        <w:t xml:space="preserve"> ngày 27 tháng 3 năm 2024 của</w:t>
      </w:r>
      <w:r w:rsidR="00B517BC" w:rsidRPr="00404AE1">
        <w:rPr>
          <w:rFonts w:ascii="Times New Roman" w:hAnsi="Times New Roman" w:cs="Times New Roman"/>
          <w:sz w:val="28"/>
          <w:szCs w:val="28"/>
          <w:lang w:val="vi-VN"/>
        </w:rPr>
        <w:t xml:space="preserve"> </w:t>
      </w:r>
      <w:r w:rsidR="00B517BC" w:rsidRPr="00404AE1">
        <w:rPr>
          <w:rFonts w:ascii="Times New Roman" w:hAnsi="Times New Roman" w:cs="Times New Roman"/>
          <w:sz w:val="28"/>
          <w:szCs w:val="28"/>
        </w:rPr>
        <w:t>Bộ trưởng Bộ Nông nghiệp và Phát triển nông thôn quy định danh mục các lĩnh vực và thời hạn người có chức vụ, quyền hạn không được thành lập, giữ chức danh, chức vụ quản lý, điều hành doanh nghiệp tư nhân, công ty trách nhiệm hữu hạn, công ty cổ phần, công ty hợp danh, hợp tác xã sau khi thôi giữ chức vụ trong lĩnh vực thuộc phạm vi quản lý của Bộ Nông nghiệp và Phát triển nông thôn</w:t>
      </w:r>
      <w:r w:rsidR="00B517BC" w:rsidRPr="00404AE1">
        <w:rPr>
          <w:rFonts w:ascii="Times New Roman" w:hAnsi="Times New Roman" w:cs="Times New Roman"/>
          <w:sz w:val="28"/>
          <w:szCs w:val="28"/>
          <w:lang w:val="vi-VN"/>
        </w:rPr>
        <w:t xml:space="preserve"> quy định</w:t>
      </w:r>
      <w:r w:rsidR="00A3706F">
        <w:rPr>
          <w:rFonts w:ascii="Times New Roman" w:hAnsi="Times New Roman" w:cs="Times New Roman"/>
          <w:sz w:val="28"/>
          <w:szCs w:val="28"/>
        </w:rPr>
        <w:t xml:space="preserve"> </w:t>
      </w:r>
      <w:r w:rsidR="00B517BC" w:rsidRPr="00404AE1">
        <w:rPr>
          <w:rFonts w:ascii="Times New Roman" w:hAnsi="Times New Roman" w:cs="Times New Roman"/>
          <w:sz w:val="28"/>
          <w:szCs w:val="28"/>
          <w:lang w:val="vi-VN"/>
        </w:rPr>
        <w:t>:</w:t>
      </w:r>
    </w:p>
    <w:p w14:paraId="62DC1044" w14:textId="2A5AD6F6" w:rsidR="009D31AA" w:rsidRPr="00404AE1" w:rsidRDefault="00B517BC" w:rsidP="00404AE1">
      <w:pPr>
        <w:spacing w:before="120" w:after="120"/>
        <w:ind w:firstLine="709"/>
        <w:jc w:val="both"/>
        <w:rPr>
          <w:rFonts w:ascii="Times New Roman" w:hAnsi="Times New Roman" w:cs="Times New Roman"/>
          <w:sz w:val="28"/>
          <w:szCs w:val="28"/>
          <w:shd w:val="clear" w:color="auto" w:fill="FFFFFF"/>
          <w:lang w:val="vi-VN"/>
        </w:rPr>
      </w:pPr>
      <w:r w:rsidRPr="00A3706F">
        <w:rPr>
          <w:rFonts w:ascii="Times New Roman" w:hAnsi="Times New Roman" w:cs="Times New Roman"/>
          <w:b/>
          <w:bCs/>
          <w:sz w:val="28"/>
          <w:szCs w:val="28"/>
          <w:lang w:val="vi-VN"/>
        </w:rPr>
        <w:t>Danh mục</w:t>
      </w:r>
      <w:r w:rsidR="009D31AA" w:rsidRPr="00A3706F">
        <w:rPr>
          <w:rFonts w:ascii="Times New Roman" w:hAnsi="Times New Roman" w:cs="Times New Roman"/>
          <w:b/>
          <w:bCs/>
          <w:i/>
          <w:iCs/>
          <w:sz w:val="28"/>
          <w:szCs w:val="28"/>
        </w:rPr>
        <w:t xml:space="preserve"> </w:t>
      </w:r>
      <w:bookmarkStart w:id="0" w:name="dieu_4"/>
      <w:r w:rsidR="009D31AA" w:rsidRPr="00A3706F">
        <w:rPr>
          <w:rFonts w:ascii="Times New Roman" w:hAnsi="Times New Roman" w:cs="Times New Roman"/>
          <w:b/>
          <w:bCs/>
          <w:sz w:val="28"/>
          <w:szCs w:val="28"/>
        </w:rPr>
        <w:t>các lĩnh vực thuộc phạm vi quản lý của Bộ Nông nghiệp và Phát triển nông thôn mà người có chức vụ, quyền hạn sau khi thôi giữ chức vụ không được thành lập, giữ chức danh, chức vụ quản lý, điều hành doanh nghiệp, hợp tác xã</w:t>
      </w:r>
      <w:bookmarkEnd w:id="0"/>
      <w:r w:rsidR="009D31AA" w:rsidRPr="00A3706F">
        <w:rPr>
          <w:rFonts w:ascii="Times New Roman" w:hAnsi="Times New Roman" w:cs="Times New Roman"/>
          <w:b/>
          <w:bCs/>
          <w:sz w:val="28"/>
          <w:szCs w:val="28"/>
          <w:lang w:val="vi-VN"/>
        </w:rPr>
        <w:t>, gồm</w:t>
      </w:r>
      <w:r w:rsidR="009D31AA" w:rsidRPr="00404AE1">
        <w:rPr>
          <w:rFonts w:ascii="Times New Roman" w:hAnsi="Times New Roman" w:cs="Times New Roman"/>
          <w:sz w:val="28"/>
          <w:szCs w:val="28"/>
          <w:lang w:val="vi-VN"/>
        </w:rPr>
        <w:t>:</w:t>
      </w:r>
    </w:p>
    <w:p w14:paraId="2F68E7BB"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1. Lĩnh vực trồng trọt.</w:t>
      </w:r>
    </w:p>
    <w:p w14:paraId="668EC168"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2. Lĩnh vực bảo vệ thực vật.</w:t>
      </w:r>
    </w:p>
    <w:p w14:paraId="0D9E8FC5"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3. Lĩnh vực chăn nuôi.</w:t>
      </w:r>
    </w:p>
    <w:p w14:paraId="16FE3C01"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4. Lĩnh vực thú y.</w:t>
      </w:r>
    </w:p>
    <w:p w14:paraId="3250B81F"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5. Lĩnh vực thủy lợi</w:t>
      </w:r>
    </w:p>
    <w:p w14:paraId="5DB45B38"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6. Lĩnh vực đê điều và phòng, chống thiên tai.</w:t>
      </w:r>
    </w:p>
    <w:p w14:paraId="6B1C6B00"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7. Lĩnh vực lâm nghiệp.</w:t>
      </w:r>
    </w:p>
    <w:p w14:paraId="3C41E246"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8. Lĩnh vực kiểm lâm.</w:t>
      </w:r>
    </w:p>
    <w:p w14:paraId="46927A43"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9. Lĩnh vực thủy sản.</w:t>
      </w:r>
    </w:p>
    <w:p w14:paraId="7C692637"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10. Lĩnh vực kiểm ngư.</w:t>
      </w:r>
    </w:p>
    <w:p w14:paraId="68EC0FED"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11. Lĩnh vực kinh tế hợp tác và phát triển nông thôn.</w:t>
      </w:r>
    </w:p>
    <w:p w14:paraId="432BF25B"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t>12. Lĩnh vực chất lượng, chế biến và phát triển thị trường.</w:t>
      </w:r>
    </w:p>
    <w:p w14:paraId="07FD5F2F" w14:textId="77777777" w:rsidR="009D31AA" w:rsidRPr="00404AE1" w:rsidRDefault="009D31AA" w:rsidP="00404AE1">
      <w:pPr>
        <w:pStyle w:val="NormalWeb"/>
        <w:spacing w:before="120" w:beforeAutospacing="0" w:after="120" w:afterAutospacing="0"/>
        <w:ind w:firstLine="709"/>
        <w:jc w:val="both"/>
        <w:rPr>
          <w:sz w:val="28"/>
          <w:szCs w:val="28"/>
        </w:rPr>
      </w:pPr>
      <w:r w:rsidRPr="00404AE1">
        <w:rPr>
          <w:sz w:val="28"/>
          <w:szCs w:val="28"/>
        </w:rPr>
        <w:lastRenderedPageBreak/>
        <w:t xml:space="preserve">13. Chương trình, dự án, đề án thuộc các lĩnh vực được quy định tại các khoản 1, 2, 3, 4, 5, 6, 7, 8, 9,10, 11 và khoản 12 </w:t>
      </w:r>
      <w:r w:rsidR="00B517BC" w:rsidRPr="00404AE1">
        <w:rPr>
          <w:sz w:val="28"/>
          <w:szCs w:val="28"/>
        </w:rPr>
        <w:t>nêu</w:t>
      </w:r>
      <w:r w:rsidR="00B517BC" w:rsidRPr="00404AE1">
        <w:rPr>
          <w:sz w:val="28"/>
          <w:szCs w:val="28"/>
          <w:lang w:val="vi-VN"/>
        </w:rPr>
        <w:t xml:space="preserve"> trên</w:t>
      </w:r>
      <w:r w:rsidRPr="00404AE1">
        <w:rPr>
          <w:sz w:val="28"/>
          <w:szCs w:val="28"/>
        </w:rPr>
        <w:t>.</w:t>
      </w:r>
    </w:p>
    <w:p w14:paraId="1E39448D" w14:textId="3D1BE024" w:rsidR="00B517BC" w:rsidRPr="00404AE1" w:rsidRDefault="00B517BC" w:rsidP="00404AE1">
      <w:pPr>
        <w:pStyle w:val="NormalWeb"/>
        <w:spacing w:before="120" w:beforeAutospacing="0" w:after="120" w:afterAutospacing="0"/>
        <w:ind w:firstLine="709"/>
        <w:jc w:val="both"/>
        <w:rPr>
          <w:sz w:val="28"/>
          <w:szCs w:val="28"/>
        </w:rPr>
      </w:pPr>
      <w:bookmarkStart w:id="1" w:name="dieu_5"/>
      <w:r w:rsidRPr="00A3706F">
        <w:rPr>
          <w:b/>
          <w:bCs/>
          <w:sz w:val="28"/>
          <w:szCs w:val="28"/>
        </w:rPr>
        <w:t>Thời hạn người có chức vụ, quyền hạn không được thành lập, giữ chức danh, chức vụ quản lý, điều hành doanh nghiệp, hợp tác xã sau khi thôi giữ chức vụ</w:t>
      </w:r>
      <w:bookmarkEnd w:id="1"/>
    </w:p>
    <w:p w14:paraId="16078AB9" w14:textId="25E5AAFF" w:rsidR="00B517BC" w:rsidRPr="00404AE1" w:rsidRDefault="00B517BC" w:rsidP="00404AE1">
      <w:pPr>
        <w:pStyle w:val="NormalWeb"/>
        <w:spacing w:before="120" w:beforeAutospacing="0" w:after="120" w:afterAutospacing="0"/>
        <w:ind w:firstLine="709"/>
        <w:jc w:val="both"/>
        <w:rPr>
          <w:sz w:val="28"/>
          <w:szCs w:val="28"/>
        </w:rPr>
      </w:pPr>
      <w:r w:rsidRPr="00404AE1">
        <w:rPr>
          <w:sz w:val="28"/>
          <w:szCs w:val="28"/>
        </w:rPr>
        <w:t xml:space="preserve">1. Trong thời hạn đủ 12 tháng kể từ ngày thôi giữ chức vụ theo quyết định của cấp có thẩm quyền, người có chức vụ, quyền hạn công tác trong các lĩnh vực quy định tại các khoản 1, 2, 3, 4, 5, 6, 7, 8, 9, 10, 11 và khoản 12 </w:t>
      </w:r>
      <w:r w:rsidRPr="00404AE1">
        <w:rPr>
          <w:sz w:val="28"/>
          <w:szCs w:val="28"/>
          <w:lang w:val="vi-VN"/>
        </w:rPr>
        <w:t>nêu trên</w:t>
      </w:r>
      <w:r w:rsidRPr="00404AE1">
        <w:rPr>
          <w:sz w:val="28"/>
          <w:szCs w:val="28"/>
        </w:rPr>
        <w:t xml:space="preserve"> không được thành lập, giữ chức danh, chức vụ quản lý, điều hành doanh nghiệp, hợp tác xã thuộc lĩnh vực trước đây mình được giao quản lý, thực hiện nhiệm vụ.</w:t>
      </w:r>
    </w:p>
    <w:p w14:paraId="3A61A935" w14:textId="76DDCBCE" w:rsidR="00B517BC" w:rsidRPr="00404AE1" w:rsidRDefault="00B517BC" w:rsidP="00404AE1">
      <w:pPr>
        <w:pStyle w:val="NormalWeb"/>
        <w:spacing w:before="120" w:beforeAutospacing="0" w:after="120" w:afterAutospacing="0"/>
        <w:ind w:firstLine="709"/>
        <w:jc w:val="both"/>
        <w:rPr>
          <w:sz w:val="28"/>
          <w:szCs w:val="28"/>
          <w:lang w:val="vi-VN"/>
        </w:rPr>
      </w:pPr>
      <w:r w:rsidRPr="00404AE1">
        <w:rPr>
          <w:sz w:val="28"/>
          <w:szCs w:val="28"/>
        </w:rPr>
        <w:t xml:space="preserve">2. Thời hạn không được thành lập, giữ chức danh, chức vụ quản lý, điều hành doanh nghiệp, hợp tác xã đối với người thôi giữ chức vụ khi đang là cán bộ, công chức, viên chức trực tiếp nghiên cứu, xây dựng hoặc thẩm định, phê duyệt chương trình, dự án, đề án quy định tại khoản 13 </w:t>
      </w:r>
      <w:r w:rsidRPr="00404AE1">
        <w:rPr>
          <w:sz w:val="28"/>
          <w:szCs w:val="28"/>
          <w:lang w:val="vi-VN"/>
        </w:rPr>
        <w:t>nêu trên</w:t>
      </w:r>
      <w:r w:rsidRPr="00404AE1">
        <w:rPr>
          <w:sz w:val="28"/>
          <w:szCs w:val="28"/>
        </w:rPr>
        <w:t xml:space="preserve"> là thời hạn thực hiện xong chương trình, dự án, đề án</w:t>
      </w:r>
      <w:r w:rsidRPr="00404AE1">
        <w:rPr>
          <w:sz w:val="28"/>
          <w:szCs w:val="28"/>
          <w:lang w:val="vi-VN"/>
        </w:rPr>
        <w:t>.</w:t>
      </w:r>
    </w:p>
    <w:p w14:paraId="4FA53377" w14:textId="77777777" w:rsidR="00B517BC" w:rsidRPr="00404AE1" w:rsidRDefault="00B517BC" w:rsidP="00404AE1">
      <w:pPr>
        <w:pStyle w:val="NormalWeb"/>
        <w:spacing w:before="120" w:beforeAutospacing="0" w:after="120" w:afterAutospacing="0"/>
        <w:ind w:firstLine="709"/>
        <w:jc w:val="both"/>
        <w:rPr>
          <w:sz w:val="28"/>
          <w:szCs w:val="28"/>
          <w:shd w:val="clear" w:color="auto" w:fill="FFFFFF"/>
          <w:lang w:val="vi-VN"/>
        </w:rPr>
      </w:pPr>
      <w:r w:rsidRPr="00404AE1">
        <w:rPr>
          <w:sz w:val="28"/>
          <w:szCs w:val="28"/>
          <w:lang w:val="vi-VN"/>
        </w:rPr>
        <w:t>Như vây, sau kh</w:t>
      </w:r>
      <w:r w:rsidRPr="00404AE1">
        <w:rPr>
          <w:sz w:val="28"/>
          <w:szCs w:val="28"/>
          <w:shd w:val="clear" w:color="auto" w:fill="FFFFFF"/>
          <w:lang w:val="vi-VN"/>
        </w:rPr>
        <w:t xml:space="preserve">i </w:t>
      </w:r>
      <w:r w:rsidRPr="00404AE1">
        <w:rPr>
          <w:sz w:val="28"/>
          <w:szCs w:val="28"/>
          <w:shd w:val="clear" w:color="auto" w:fill="FFFFFF"/>
        </w:rPr>
        <w:t>thôi giữ chức vụ</w:t>
      </w:r>
      <w:r w:rsidRPr="00404AE1">
        <w:rPr>
          <w:sz w:val="28"/>
          <w:szCs w:val="28"/>
          <w:shd w:val="clear" w:color="auto" w:fill="FFFFFF"/>
          <w:lang w:val="vi-VN"/>
        </w:rPr>
        <w:t xml:space="preserve"> thì ông H không được phép thành lập </w:t>
      </w:r>
      <w:r w:rsidRPr="00404AE1">
        <w:rPr>
          <w:sz w:val="28"/>
          <w:szCs w:val="28"/>
          <w:shd w:val="clear" w:color="auto" w:fill="FFFFFF"/>
        </w:rPr>
        <w:t>thành lập, giữ chức danh, chức vụ quản lý, điều hành công ty trách nhiệm hữu hạn</w:t>
      </w:r>
      <w:r w:rsidRPr="00404AE1">
        <w:rPr>
          <w:sz w:val="28"/>
          <w:szCs w:val="28"/>
          <w:shd w:val="clear" w:color="auto" w:fill="FFFFFF"/>
          <w:lang w:val="vi-VN"/>
        </w:rPr>
        <w:t xml:space="preserve"> hoặc</w:t>
      </w:r>
      <w:r w:rsidRPr="00404AE1">
        <w:rPr>
          <w:sz w:val="28"/>
          <w:szCs w:val="28"/>
          <w:shd w:val="clear" w:color="auto" w:fill="FFFFFF"/>
        </w:rPr>
        <w:t xml:space="preserve"> công ty cổ phần, công ty hợp danh, doanh</w:t>
      </w:r>
      <w:r w:rsidRPr="00404AE1">
        <w:rPr>
          <w:sz w:val="28"/>
          <w:szCs w:val="28"/>
          <w:shd w:val="clear" w:color="auto" w:fill="FFFFFF"/>
          <w:lang w:val="vi-VN"/>
        </w:rPr>
        <w:t xml:space="preserve"> nghiệp tư nhân, </w:t>
      </w:r>
      <w:r w:rsidRPr="00404AE1">
        <w:rPr>
          <w:sz w:val="28"/>
          <w:szCs w:val="28"/>
          <w:shd w:val="clear" w:color="auto" w:fill="FFFFFF"/>
        </w:rPr>
        <w:t>hợp tác xã</w:t>
      </w:r>
      <w:r w:rsidRPr="00404AE1">
        <w:rPr>
          <w:sz w:val="28"/>
          <w:szCs w:val="28"/>
          <w:shd w:val="clear" w:color="auto" w:fill="FFFFFF"/>
          <w:lang w:val="vi-VN"/>
        </w:rPr>
        <w:t xml:space="preserve"> liên quan đến</w:t>
      </w:r>
      <w:r w:rsidRPr="00404AE1">
        <w:rPr>
          <w:sz w:val="28"/>
          <w:szCs w:val="28"/>
          <w:shd w:val="clear" w:color="auto" w:fill="FFFFFF"/>
        </w:rPr>
        <w:t xml:space="preserve"> </w:t>
      </w:r>
      <w:r w:rsidRPr="00404AE1">
        <w:rPr>
          <w:sz w:val="28"/>
          <w:szCs w:val="28"/>
          <w:lang w:val="vi-VN"/>
        </w:rPr>
        <w:t>l</w:t>
      </w:r>
      <w:r w:rsidRPr="00404AE1">
        <w:rPr>
          <w:sz w:val="28"/>
          <w:szCs w:val="28"/>
        </w:rPr>
        <w:t>ĩnh vực chăn nuôi</w:t>
      </w:r>
      <w:r w:rsidRPr="00404AE1">
        <w:rPr>
          <w:sz w:val="28"/>
          <w:szCs w:val="28"/>
          <w:shd w:val="clear" w:color="auto" w:fill="FFFFFF"/>
        </w:rPr>
        <w:t xml:space="preserve"> theo</w:t>
      </w:r>
      <w:r w:rsidRPr="00404AE1">
        <w:rPr>
          <w:sz w:val="28"/>
          <w:szCs w:val="28"/>
          <w:shd w:val="clear" w:color="auto" w:fill="FFFFFF"/>
          <w:lang w:val="vi-VN"/>
        </w:rPr>
        <w:t xml:space="preserve"> thời hạn nêu trên.</w:t>
      </w:r>
    </w:p>
    <w:p w14:paraId="49DCAB04" w14:textId="35985D52" w:rsidR="00141871" w:rsidRPr="00404AE1" w:rsidRDefault="00141871" w:rsidP="00404AE1">
      <w:pPr>
        <w:pStyle w:val="NormalWeb"/>
        <w:spacing w:before="120" w:beforeAutospacing="0" w:after="120" w:afterAutospacing="0"/>
        <w:ind w:firstLine="709"/>
        <w:jc w:val="both"/>
        <w:rPr>
          <w:b/>
          <w:bCs/>
          <w:sz w:val="28"/>
          <w:szCs w:val="28"/>
          <w:shd w:val="clear" w:color="auto" w:fill="FFFFFF"/>
          <w:lang w:val="vi-VN"/>
        </w:rPr>
      </w:pPr>
      <w:r w:rsidRPr="00404AE1">
        <w:rPr>
          <w:b/>
          <w:bCs/>
          <w:sz w:val="28"/>
          <w:szCs w:val="28"/>
        </w:rPr>
        <w:t>Xây dựng và ban hành thang lương, bảng lương, phụ cấp lương</w:t>
      </w:r>
      <w:r w:rsidRPr="00404AE1">
        <w:rPr>
          <w:b/>
          <w:bCs/>
          <w:sz w:val="28"/>
          <w:szCs w:val="28"/>
          <w:lang w:val="vi-VN"/>
        </w:rPr>
        <w:t xml:space="preserve"> </w:t>
      </w:r>
      <w:r w:rsidRPr="00404AE1">
        <w:rPr>
          <w:b/>
          <w:bCs/>
          <w:sz w:val="28"/>
          <w:szCs w:val="28"/>
        </w:rPr>
        <w:t>làm cơ sở để xếp lương, trả lương</w:t>
      </w:r>
      <w:r w:rsidRPr="00404AE1">
        <w:rPr>
          <w:b/>
          <w:bCs/>
          <w:sz w:val="28"/>
          <w:szCs w:val="28"/>
          <w:lang w:val="vi-VN"/>
        </w:rPr>
        <w:t xml:space="preserve"> cho người lao động</w:t>
      </w:r>
    </w:p>
    <w:p w14:paraId="0F51A4CD" w14:textId="197E85F4" w:rsidR="00B517BC" w:rsidRPr="00404AE1" w:rsidRDefault="00EE1E5F" w:rsidP="00404AE1">
      <w:pPr>
        <w:pStyle w:val="NormalWeb"/>
        <w:spacing w:before="120" w:beforeAutospacing="0" w:after="120" w:afterAutospacing="0"/>
        <w:ind w:firstLine="709"/>
        <w:jc w:val="both"/>
        <w:rPr>
          <w:b/>
          <w:bCs/>
          <w:sz w:val="28"/>
          <w:szCs w:val="28"/>
          <w:lang w:val="vi-VN"/>
        </w:rPr>
      </w:pPr>
      <w:r>
        <w:rPr>
          <w:b/>
          <w:bCs/>
          <w:sz w:val="28"/>
          <w:szCs w:val="28"/>
          <w:shd w:val="clear" w:color="auto" w:fill="FFFFFF"/>
        </w:rPr>
        <w:t>Tình huống</w:t>
      </w:r>
      <w:r w:rsidRPr="00404AE1">
        <w:rPr>
          <w:b/>
          <w:bCs/>
          <w:sz w:val="28"/>
          <w:szCs w:val="28"/>
          <w:shd w:val="clear" w:color="auto" w:fill="FFFFFF"/>
        </w:rPr>
        <w:t xml:space="preserve"> </w:t>
      </w:r>
      <w:r>
        <w:rPr>
          <w:b/>
          <w:bCs/>
          <w:sz w:val="28"/>
          <w:szCs w:val="28"/>
          <w:shd w:val="clear" w:color="auto" w:fill="FFFFFF"/>
        </w:rPr>
        <w:t xml:space="preserve">2. </w:t>
      </w:r>
      <w:r w:rsidR="00C62EF6" w:rsidRPr="00404AE1">
        <w:rPr>
          <w:b/>
          <w:bCs/>
          <w:sz w:val="28"/>
          <w:szCs w:val="28"/>
          <w:shd w:val="clear" w:color="auto" w:fill="FFFFFF"/>
        </w:rPr>
        <w:t xml:space="preserve">Công ty </w:t>
      </w:r>
      <w:r w:rsidR="00C62EF6" w:rsidRPr="00404AE1">
        <w:rPr>
          <w:b/>
          <w:bCs/>
          <w:sz w:val="28"/>
          <w:szCs w:val="28"/>
          <w:shd w:val="clear" w:color="auto" w:fill="FFFFFF"/>
          <w:lang w:val="vi-VN"/>
        </w:rPr>
        <w:t xml:space="preserve">A là Công ty </w:t>
      </w:r>
      <w:r w:rsidR="00C62EF6" w:rsidRPr="00404AE1">
        <w:rPr>
          <w:b/>
          <w:bCs/>
          <w:sz w:val="28"/>
          <w:szCs w:val="28"/>
          <w:shd w:val="clear" w:color="auto" w:fill="FFFFFF"/>
        </w:rPr>
        <w:t>trách nhiệm hữu hạn một thành viên độc lập do Nhà nước nắm giữ 100% vốn điều lệ</w:t>
      </w:r>
      <w:r w:rsidR="00C62EF6" w:rsidRPr="00404AE1">
        <w:rPr>
          <w:b/>
          <w:bCs/>
          <w:sz w:val="28"/>
          <w:szCs w:val="28"/>
          <w:shd w:val="clear" w:color="auto" w:fill="FFFFFF"/>
          <w:lang w:val="vi-VN"/>
        </w:rPr>
        <w:t>. Xin hỏi, C</w:t>
      </w:r>
      <w:r w:rsidR="00C62EF6" w:rsidRPr="00404AE1">
        <w:rPr>
          <w:b/>
          <w:bCs/>
          <w:sz w:val="28"/>
          <w:szCs w:val="28"/>
        </w:rPr>
        <w:t xml:space="preserve">ông ty </w:t>
      </w:r>
      <w:r w:rsidR="00C62EF6" w:rsidRPr="00404AE1">
        <w:rPr>
          <w:b/>
          <w:bCs/>
          <w:sz w:val="28"/>
          <w:szCs w:val="28"/>
          <w:lang w:val="vi-VN"/>
        </w:rPr>
        <w:t xml:space="preserve">A có được quyền </w:t>
      </w:r>
      <w:r w:rsidR="00C62EF6" w:rsidRPr="00404AE1">
        <w:rPr>
          <w:b/>
          <w:bCs/>
          <w:sz w:val="28"/>
          <w:szCs w:val="28"/>
        </w:rPr>
        <w:t>xây dựng và ban hành thang lương, bảng lương, phụ cấp lương</w:t>
      </w:r>
      <w:r w:rsidR="00C62EF6" w:rsidRPr="00404AE1">
        <w:rPr>
          <w:b/>
          <w:bCs/>
          <w:sz w:val="28"/>
          <w:szCs w:val="28"/>
          <w:lang w:val="vi-VN"/>
        </w:rPr>
        <w:t xml:space="preserve"> </w:t>
      </w:r>
      <w:r w:rsidR="00C62EF6" w:rsidRPr="00404AE1">
        <w:rPr>
          <w:b/>
          <w:bCs/>
          <w:sz w:val="28"/>
          <w:szCs w:val="28"/>
        </w:rPr>
        <w:t>làm cơ sở để xếp lương, trả lương</w:t>
      </w:r>
      <w:r w:rsidR="00C62EF6" w:rsidRPr="00404AE1">
        <w:rPr>
          <w:b/>
          <w:bCs/>
          <w:sz w:val="28"/>
          <w:szCs w:val="28"/>
          <w:lang w:val="vi-VN"/>
        </w:rPr>
        <w:t xml:space="preserve"> cho người lao động thuộc Công ty của mình không?</w:t>
      </w:r>
    </w:p>
    <w:p w14:paraId="5AC709E4"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4A2C0531" w14:textId="35E08F81" w:rsidR="00C62EF6" w:rsidRPr="00404AE1" w:rsidRDefault="00C62EF6" w:rsidP="00404AE1">
      <w:pPr>
        <w:pStyle w:val="NormalWeb"/>
        <w:spacing w:before="120" w:beforeAutospacing="0" w:after="120" w:afterAutospacing="0"/>
        <w:ind w:firstLine="709"/>
        <w:jc w:val="both"/>
        <w:rPr>
          <w:sz w:val="28"/>
          <w:szCs w:val="28"/>
          <w:shd w:val="clear" w:color="auto" w:fill="FFFFFF"/>
          <w:lang w:val="vi-VN"/>
        </w:rPr>
      </w:pPr>
      <w:r w:rsidRPr="00404AE1">
        <w:rPr>
          <w:sz w:val="28"/>
          <w:szCs w:val="28"/>
        </w:rPr>
        <w:t>Khoản</w:t>
      </w:r>
      <w:r w:rsidRPr="00404AE1">
        <w:rPr>
          <w:sz w:val="28"/>
          <w:szCs w:val="28"/>
          <w:lang w:val="vi-VN"/>
        </w:rPr>
        <w:t xml:space="preserve"> 1 Điều 1 </w:t>
      </w:r>
      <w:r w:rsidRPr="00404AE1">
        <w:rPr>
          <w:sz w:val="28"/>
          <w:szCs w:val="28"/>
        </w:rPr>
        <w:t>Nghị định</w:t>
      </w:r>
      <w:r w:rsidRPr="00404AE1">
        <w:rPr>
          <w:sz w:val="28"/>
          <w:szCs w:val="28"/>
          <w:lang w:val="vi-VN"/>
        </w:rPr>
        <w:t xml:space="preserve"> số</w:t>
      </w:r>
      <w:r w:rsidRPr="00404AE1">
        <w:rPr>
          <w:sz w:val="28"/>
          <w:szCs w:val="28"/>
        </w:rPr>
        <w:t xml:space="preserve"> </w:t>
      </w:r>
      <w:r w:rsidRPr="00404AE1">
        <w:rPr>
          <w:sz w:val="28"/>
          <w:szCs w:val="28"/>
          <w:shd w:val="clear" w:color="auto" w:fill="FFFFFF"/>
        </w:rPr>
        <w:t>21/2024/NĐ-CP</w:t>
      </w:r>
      <w:r w:rsidRPr="00404AE1">
        <w:rPr>
          <w:sz w:val="28"/>
          <w:szCs w:val="28"/>
        </w:rPr>
        <w:t xml:space="preserve"> ngày 23 tháng 02 năm 2024 của</w:t>
      </w:r>
      <w:r w:rsidRPr="00404AE1">
        <w:rPr>
          <w:sz w:val="28"/>
          <w:szCs w:val="28"/>
          <w:lang w:val="vi-VN"/>
        </w:rPr>
        <w:t xml:space="preserve"> </w:t>
      </w:r>
      <w:r w:rsidRPr="00404AE1">
        <w:rPr>
          <w:sz w:val="28"/>
          <w:szCs w:val="28"/>
        </w:rPr>
        <w:t>Chính phủ sửa đổi, bổ sung một số điều của Nghị định số</w:t>
      </w:r>
      <w:r w:rsidRPr="00404AE1">
        <w:rPr>
          <w:rStyle w:val="apple-converted-space"/>
          <w:sz w:val="28"/>
          <w:szCs w:val="28"/>
        </w:rPr>
        <w:t> </w:t>
      </w:r>
      <w:bookmarkStart w:id="2" w:name="tvpllink_pmyvkmelhb"/>
      <w:r w:rsidRPr="00404AE1">
        <w:rPr>
          <w:sz w:val="28"/>
          <w:szCs w:val="28"/>
        </w:rPr>
        <w:fldChar w:fldCharType="begin"/>
      </w:r>
      <w:r w:rsidRPr="00404AE1">
        <w:rPr>
          <w:sz w:val="28"/>
          <w:szCs w:val="28"/>
        </w:rPr>
        <w:instrText>HYPERLINK "https://thuvienphapluat.vn/van-ban/doanh-nghiep/nghi-dinh-51-2016-nd-cp-tien-luong-tien-thuong-nguoi-lao-dong-lam-viec-cong-ty-nha-nuoc-nam-von-dieu-le-314440.aspx" \t "_blank"</w:instrText>
      </w:r>
      <w:r w:rsidRPr="00404AE1">
        <w:rPr>
          <w:sz w:val="28"/>
          <w:szCs w:val="28"/>
        </w:rPr>
      </w:r>
      <w:r w:rsidRPr="00404AE1">
        <w:rPr>
          <w:sz w:val="28"/>
          <w:szCs w:val="28"/>
        </w:rPr>
        <w:fldChar w:fldCharType="separate"/>
      </w:r>
      <w:r w:rsidRPr="00404AE1">
        <w:rPr>
          <w:rStyle w:val="Hyperlink"/>
          <w:color w:val="auto"/>
          <w:sz w:val="28"/>
          <w:szCs w:val="28"/>
          <w:u w:val="none"/>
        </w:rPr>
        <w:t>51/2016/NĐ-CP</w:t>
      </w:r>
      <w:r w:rsidRPr="00404AE1">
        <w:rPr>
          <w:sz w:val="28"/>
          <w:szCs w:val="28"/>
        </w:rPr>
        <w:fldChar w:fldCharType="end"/>
      </w:r>
      <w:bookmarkEnd w:id="2"/>
      <w:r w:rsidR="00EE1E5F">
        <w:rPr>
          <w:sz w:val="28"/>
          <w:szCs w:val="28"/>
        </w:rPr>
        <w:t xml:space="preserve"> </w:t>
      </w:r>
      <w:r w:rsidRPr="00404AE1">
        <w:rPr>
          <w:sz w:val="28"/>
          <w:szCs w:val="28"/>
        </w:rPr>
        <w:t>ngày 13 tháng 6 năm 2016 của Chính phủ quy định quản lý lao động, tiền lương và tiền thưởng đối với người lao động làm việc trong công ty trách nhiệm hữu hạn một thành viên do Nhà nước nắm giữ 100% vốn điều lệ và Nghị định số</w:t>
      </w:r>
      <w:r w:rsidRPr="00404AE1">
        <w:rPr>
          <w:rStyle w:val="apple-converted-space"/>
          <w:sz w:val="28"/>
          <w:szCs w:val="28"/>
        </w:rPr>
        <w:t> </w:t>
      </w:r>
      <w:bookmarkStart w:id="3" w:name="tvpllink_iqsakttuhe"/>
      <w:r w:rsidRPr="00404AE1">
        <w:rPr>
          <w:sz w:val="28"/>
          <w:szCs w:val="28"/>
        </w:rPr>
        <w:fldChar w:fldCharType="begin"/>
      </w:r>
      <w:r w:rsidRPr="00404AE1">
        <w:rPr>
          <w:sz w:val="28"/>
          <w:szCs w:val="28"/>
        </w:rPr>
        <w:instrText>HYPERLINK "https://thuvienphapluat.vn/van-ban/doanh-nghiep/nghi-dinh-52-2016-nd-cp-tien-luong-thu-lao-tien-thuong-nguoi-quan-ly-cong-ty-nha-nuoc-nam-von-dieu-le-314441.aspx" \t "_blank"</w:instrText>
      </w:r>
      <w:r w:rsidRPr="00404AE1">
        <w:rPr>
          <w:sz w:val="28"/>
          <w:szCs w:val="28"/>
        </w:rPr>
      </w:r>
      <w:r w:rsidRPr="00404AE1">
        <w:rPr>
          <w:sz w:val="28"/>
          <w:szCs w:val="28"/>
        </w:rPr>
        <w:fldChar w:fldCharType="separate"/>
      </w:r>
      <w:r w:rsidRPr="00404AE1">
        <w:rPr>
          <w:rStyle w:val="Hyperlink"/>
          <w:color w:val="auto"/>
          <w:sz w:val="28"/>
          <w:szCs w:val="28"/>
          <w:u w:val="none"/>
        </w:rPr>
        <w:t>52/2016/NĐ-CP</w:t>
      </w:r>
      <w:r w:rsidRPr="00404AE1">
        <w:rPr>
          <w:sz w:val="28"/>
          <w:szCs w:val="28"/>
        </w:rPr>
        <w:fldChar w:fldCharType="end"/>
      </w:r>
      <w:bookmarkEnd w:id="3"/>
      <w:r w:rsidRPr="00404AE1">
        <w:rPr>
          <w:rStyle w:val="apple-converted-space"/>
          <w:sz w:val="28"/>
          <w:szCs w:val="28"/>
        </w:rPr>
        <w:t> </w:t>
      </w:r>
      <w:r w:rsidRPr="00404AE1">
        <w:rPr>
          <w:sz w:val="28"/>
          <w:szCs w:val="28"/>
        </w:rPr>
        <w:t>ngày 13 tháng 6 năm 2016 của Chính phủ quy định tiền lương, thù lao, tiền thưởng đối với người quản lý công ty trách nhiệm hữu hạn một thành viên do Nhà nước nắm giữ 100% vốn điều lệ</w:t>
      </w:r>
      <w:r w:rsidRPr="00404AE1">
        <w:rPr>
          <w:sz w:val="28"/>
          <w:szCs w:val="28"/>
          <w:lang w:val="vi-VN"/>
        </w:rPr>
        <w:t xml:space="preserve"> quy định:</w:t>
      </w:r>
    </w:p>
    <w:p w14:paraId="15D015E6" w14:textId="77777777" w:rsidR="00B517BC" w:rsidRPr="00404AE1" w:rsidRDefault="00B517BC" w:rsidP="00404AE1">
      <w:pPr>
        <w:pStyle w:val="NormalWeb"/>
        <w:spacing w:before="120" w:beforeAutospacing="0" w:after="120" w:afterAutospacing="0"/>
        <w:ind w:firstLine="709"/>
        <w:jc w:val="both"/>
        <w:rPr>
          <w:sz w:val="28"/>
          <w:szCs w:val="28"/>
        </w:rPr>
      </w:pPr>
      <w:r w:rsidRPr="00404AE1">
        <w:rPr>
          <w:sz w:val="28"/>
          <w:szCs w:val="28"/>
        </w:rPr>
        <w:t>1. Căn cứ vào tổ chức sản xuất, tổ chức lao động, công ty xây dựng và ban hành thang lương, bảng lương, phụ cấp lương làm cơ sở để xếp lương, trả lương và thực hiện các chế độ đối với người lao động theo quy định của pháp luật lao động.</w:t>
      </w:r>
    </w:p>
    <w:p w14:paraId="6AE4DE03" w14:textId="77777777" w:rsidR="00B517BC" w:rsidRPr="00404AE1" w:rsidRDefault="00B517BC" w:rsidP="00404AE1">
      <w:pPr>
        <w:pStyle w:val="NormalWeb"/>
        <w:spacing w:before="120" w:beforeAutospacing="0" w:after="120" w:afterAutospacing="0"/>
        <w:ind w:firstLine="709"/>
        <w:jc w:val="both"/>
        <w:rPr>
          <w:sz w:val="28"/>
          <w:szCs w:val="28"/>
        </w:rPr>
      </w:pPr>
      <w:r w:rsidRPr="00404AE1">
        <w:rPr>
          <w:sz w:val="28"/>
          <w:szCs w:val="28"/>
        </w:rPr>
        <w:lastRenderedPageBreak/>
        <w:t>2. Các mức lương trong thang lương, bảng lương, phụ cấp lương do công ty quyết định, nhưng phải bảo đảm quỹ tiền lương tính theo các mức lương trong thang lương, bảng lương, phụ cấp lương không được vượt quá quỹ tiền lương kế hoạch của người lao động theo quy định tại Nghị định này.</w:t>
      </w:r>
    </w:p>
    <w:p w14:paraId="6926018A" w14:textId="77777777" w:rsidR="00B517BC" w:rsidRPr="00404AE1" w:rsidRDefault="00B517BC" w:rsidP="00404AE1">
      <w:pPr>
        <w:pStyle w:val="NormalWeb"/>
        <w:spacing w:before="120" w:beforeAutospacing="0" w:after="120" w:afterAutospacing="0"/>
        <w:ind w:firstLine="709"/>
        <w:jc w:val="both"/>
        <w:rPr>
          <w:sz w:val="28"/>
          <w:szCs w:val="28"/>
        </w:rPr>
      </w:pPr>
      <w:r w:rsidRPr="00404AE1">
        <w:rPr>
          <w:sz w:val="28"/>
          <w:szCs w:val="28"/>
        </w:rPr>
        <w:t>3. Khi xây dựng hoặc sửa đổi, bổ sung thang lương, bảng lương, phụ cấp lương, công ty phải tham khảo ý kiến của tổ chức đại diện người lao động tại cơ sở, tổ chức đối thoại tại nơi làm việc theo quy định, báo cáo cơ quan đại diện chủ sở hữu cho ý kiến và công khai tại công ty trước khi thực hiện.</w:t>
      </w:r>
    </w:p>
    <w:p w14:paraId="7215ED10" w14:textId="77777777" w:rsidR="00B517BC" w:rsidRPr="00404AE1" w:rsidRDefault="00C62EF6" w:rsidP="00404AE1">
      <w:pPr>
        <w:pStyle w:val="NormalWeb"/>
        <w:spacing w:before="120" w:beforeAutospacing="0" w:after="120" w:afterAutospacing="0"/>
        <w:ind w:firstLine="709"/>
        <w:jc w:val="both"/>
        <w:rPr>
          <w:sz w:val="28"/>
          <w:szCs w:val="28"/>
          <w:lang w:val="vi-VN"/>
        </w:rPr>
      </w:pPr>
      <w:r w:rsidRPr="00404AE1">
        <w:rPr>
          <w:sz w:val="28"/>
          <w:szCs w:val="28"/>
          <w:lang w:val="vi-VN"/>
        </w:rPr>
        <w:t xml:space="preserve">Như vậy, theo quy định nêu trên Công ty A có quyền </w:t>
      </w:r>
      <w:r w:rsidRPr="00404AE1">
        <w:rPr>
          <w:sz w:val="28"/>
          <w:szCs w:val="28"/>
        </w:rPr>
        <w:t>xây dựng và ban hành thang lương, bảng lương, phụ cấp lương làm cơ sở để xếp lương, trả lương và thực hiện các chế độ đối với người lao động theo quy định của pháp luật lao động</w:t>
      </w:r>
      <w:r w:rsidR="0081009C" w:rsidRPr="00404AE1">
        <w:rPr>
          <w:sz w:val="28"/>
          <w:szCs w:val="28"/>
          <w:lang w:val="vi-VN"/>
        </w:rPr>
        <w:t>.</w:t>
      </w:r>
    </w:p>
    <w:p w14:paraId="1029F115" w14:textId="3C95FFF4" w:rsidR="00141871" w:rsidRPr="00404AE1" w:rsidRDefault="00141871" w:rsidP="00404AE1">
      <w:pPr>
        <w:pStyle w:val="NormalWeb"/>
        <w:spacing w:before="120" w:beforeAutospacing="0" w:after="120" w:afterAutospacing="0"/>
        <w:ind w:firstLine="709"/>
        <w:jc w:val="both"/>
        <w:rPr>
          <w:b/>
          <w:bCs/>
          <w:sz w:val="28"/>
          <w:szCs w:val="28"/>
          <w:lang w:val="vi-VN"/>
        </w:rPr>
      </w:pPr>
      <w:r w:rsidRPr="00404AE1">
        <w:rPr>
          <w:b/>
          <w:bCs/>
          <w:sz w:val="28"/>
          <w:szCs w:val="28"/>
          <w:lang w:val="x-none"/>
        </w:rPr>
        <w:t>Quỹ thời giờ làm việc tiêu chuẩn trong năm</w:t>
      </w:r>
      <w:r w:rsidRPr="00404AE1">
        <w:rPr>
          <w:b/>
          <w:bCs/>
          <w:sz w:val="28"/>
          <w:szCs w:val="28"/>
          <w:lang w:val="vi-VN"/>
        </w:rPr>
        <w:t xml:space="preserve"> dành</w:t>
      </w:r>
      <w:r w:rsidRPr="00404AE1">
        <w:rPr>
          <w:b/>
          <w:bCs/>
          <w:sz w:val="28"/>
          <w:szCs w:val="28"/>
          <w:lang w:val="x-none"/>
        </w:rPr>
        <w:t xml:space="preserve"> người</w:t>
      </w:r>
      <w:r w:rsidRPr="00404AE1">
        <w:rPr>
          <w:rStyle w:val="apple-converted-space"/>
          <w:b/>
          <w:bCs/>
          <w:sz w:val="28"/>
          <w:szCs w:val="28"/>
          <w:lang w:val="x-none"/>
        </w:rPr>
        <w:t> </w:t>
      </w:r>
      <w:r w:rsidRPr="00404AE1">
        <w:rPr>
          <w:b/>
          <w:bCs/>
          <w:sz w:val="28"/>
          <w:szCs w:val="28"/>
        </w:rPr>
        <w:t>lao</w:t>
      </w:r>
      <w:r w:rsidRPr="00404AE1">
        <w:rPr>
          <w:rStyle w:val="apple-converted-space"/>
          <w:b/>
          <w:bCs/>
          <w:sz w:val="28"/>
          <w:szCs w:val="28"/>
        </w:rPr>
        <w:t> </w:t>
      </w:r>
      <w:r w:rsidRPr="00404AE1">
        <w:rPr>
          <w:b/>
          <w:bCs/>
          <w:sz w:val="28"/>
          <w:szCs w:val="28"/>
          <w:lang w:val="x-none"/>
        </w:rPr>
        <w:t>động</w:t>
      </w:r>
    </w:p>
    <w:p w14:paraId="4E346829" w14:textId="53BE0A17" w:rsidR="009A497E" w:rsidRPr="00404AE1" w:rsidRDefault="00EE1E5F" w:rsidP="00404AE1">
      <w:pPr>
        <w:pStyle w:val="NormalWeb"/>
        <w:spacing w:before="120" w:beforeAutospacing="0" w:after="120" w:afterAutospacing="0"/>
        <w:ind w:firstLine="709"/>
        <w:jc w:val="both"/>
        <w:rPr>
          <w:b/>
          <w:bCs/>
          <w:sz w:val="28"/>
          <w:szCs w:val="28"/>
          <w:lang w:val="vi-VN"/>
        </w:rPr>
      </w:pPr>
      <w:r>
        <w:rPr>
          <w:b/>
          <w:bCs/>
          <w:sz w:val="28"/>
          <w:szCs w:val="28"/>
          <w:shd w:val="clear" w:color="auto" w:fill="FFFFFF"/>
        </w:rPr>
        <w:t>Tình huống</w:t>
      </w:r>
      <w:r w:rsidRPr="00404AE1">
        <w:rPr>
          <w:b/>
          <w:bCs/>
          <w:sz w:val="28"/>
          <w:szCs w:val="28"/>
          <w:shd w:val="clear" w:color="auto" w:fill="FFFFFF"/>
          <w:lang w:val="vi-VN"/>
        </w:rPr>
        <w:t xml:space="preserve"> </w:t>
      </w:r>
      <w:r>
        <w:rPr>
          <w:b/>
          <w:bCs/>
          <w:sz w:val="28"/>
          <w:szCs w:val="28"/>
          <w:shd w:val="clear" w:color="auto" w:fill="FFFFFF"/>
        </w:rPr>
        <w:t xml:space="preserve">3. </w:t>
      </w:r>
      <w:r w:rsidR="00DE1C55" w:rsidRPr="00404AE1">
        <w:rPr>
          <w:b/>
          <w:bCs/>
          <w:sz w:val="28"/>
          <w:szCs w:val="28"/>
          <w:shd w:val="clear" w:color="auto" w:fill="FFFFFF"/>
          <w:lang w:val="vi-VN"/>
        </w:rPr>
        <w:t>D</w:t>
      </w:r>
      <w:r w:rsidR="00DE1C55" w:rsidRPr="00404AE1">
        <w:rPr>
          <w:b/>
          <w:bCs/>
          <w:sz w:val="28"/>
          <w:szCs w:val="28"/>
          <w:shd w:val="clear" w:color="auto" w:fill="FFFFFF"/>
        </w:rPr>
        <w:t>oanh nghiệp</w:t>
      </w:r>
      <w:r w:rsidR="00DE1C55" w:rsidRPr="00404AE1">
        <w:rPr>
          <w:b/>
          <w:bCs/>
          <w:sz w:val="28"/>
          <w:szCs w:val="28"/>
          <w:shd w:val="clear" w:color="auto" w:fill="FFFFFF"/>
          <w:lang w:val="vi-VN"/>
        </w:rPr>
        <w:t xml:space="preserve"> M </w:t>
      </w:r>
      <w:r w:rsidR="009A497E" w:rsidRPr="00404AE1">
        <w:rPr>
          <w:b/>
          <w:bCs/>
          <w:sz w:val="28"/>
          <w:szCs w:val="28"/>
          <w:shd w:val="clear" w:color="auto" w:fill="FFFFFF"/>
          <w:lang w:val="vi-VN"/>
        </w:rPr>
        <w:t xml:space="preserve">ký </w:t>
      </w:r>
      <w:r w:rsidR="009A497E" w:rsidRPr="00404AE1">
        <w:rPr>
          <w:b/>
          <w:bCs/>
          <w:sz w:val="28"/>
          <w:szCs w:val="28"/>
          <w:lang w:val="x-none"/>
        </w:rPr>
        <w:t>hợp đồng lao động không xác định thời hạn</w:t>
      </w:r>
      <w:r w:rsidR="009A497E" w:rsidRPr="00404AE1">
        <w:rPr>
          <w:b/>
          <w:bCs/>
          <w:sz w:val="28"/>
          <w:szCs w:val="28"/>
          <w:shd w:val="clear" w:color="auto" w:fill="FFFFFF"/>
        </w:rPr>
        <w:t xml:space="preserve"> với</w:t>
      </w:r>
      <w:r w:rsidR="009A497E" w:rsidRPr="00404AE1">
        <w:rPr>
          <w:b/>
          <w:bCs/>
          <w:sz w:val="28"/>
          <w:szCs w:val="28"/>
          <w:shd w:val="clear" w:color="auto" w:fill="FFFFFF"/>
          <w:lang w:val="vi-VN"/>
        </w:rPr>
        <w:t xml:space="preserve"> </w:t>
      </w:r>
      <w:r w:rsidR="00DE1C55" w:rsidRPr="00404AE1">
        <w:rPr>
          <w:b/>
          <w:bCs/>
          <w:sz w:val="28"/>
          <w:szCs w:val="28"/>
          <w:shd w:val="clear" w:color="auto" w:fill="FFFFFF"/>
          <w:lang w:val="vi-VN"/>
        </w:rPr>
        <w:t>một số</w:t>
      </w:r>
      <w:r w:rsidR="00DE1C55" w:rsidRPr="00404AE1">
        <w:rPr>
          <w:b/>
          <w:bCs/>
          <w:sz w:val="28"/>
          <w:szCs w:val="28"/>
          <w:shd w:val="clear" w:color="auto" w:fill="FFFFFF"/>
        </w:rPr>
        <w:t xml:space="preserve"> người lao động để</w:t>
      </w:r>
      <w:r w:rsidR="00DE1C55" w:rsidRPr="00404AE1">
        <w:rPr>
          <w:b/>
          <w:bCs/>
          <w:sz w:val="28"/>
          <w:szCs w:val="28"/>
          <w:shd w:val="clear" w:color="auto" w:fill="FFFFFF"/>
          <w:lang w:val="vi-VN"/>
        </w:rPr>
        <w:t xml:space="preserve"> gia </w:t>
      </w:r>
      <w:r w:rsidR="00DE1C55" w:rsidRPr="00404AE1">
        <w:rPr>
          <w:b/>
          <w:bCs/>
          <w:sz w:val="28"/>
          <w:szCs w:val="28"/>
          <w:lang w:val="x-none"/>
        </w:rPr>
        <w:t xml:space="preserve">công hàng </w:t>
      </w:r>
      <w:r w:rsidR="00DE1C55" w:rsidRPr="00404AE1">
        <w:rPr>
          <w:b/>
          <w:bCs/>
          <w:sz w:val="28"/>
          <w:szCs w:val="28"/>
          <w:lang w:val="vi-VN"/>
        </w:rPr>
        <w:t>h</w:t>
      </w:r>
      <w:r w:rsidR="009A497E" w:rsidRPr="00404AE1">
        <w:rPr>
          <w:b/>
          <w:bCs/>
          <w:sz w:val="28"/>
          <w:szCs w:val="28"/>
          <w:lang w:val="vi-VN"/>
        </w:rPr>
        <w:t>oá</w:t>
      </w:r>
      <w:r w:rsidR="00DE1C55" w:rsidRPr="00404AE1">
        <w:rPr>
          <w:b/>
          <w:bCs/>
          <w:sz w:val="28"/>
          <w:szCs w:val="28"/>
          <w:lang w:val="vi-VN"/>
        </w:rPr>
        <w:t xml:space="preserve"> </w:t>
      </w:r>
      <w:r w:rsidR="00DE1C55" w:rsidRPr="00404AE1">
        <w:rPr>
          <w:b/>
          <w:bCs/>
          <w:sz w:val="28"/>
          <w:szCs w:val="28"/>
          <w:lang w:val="x-none"/>
        </w:rPr>
        <w:t>theo đơn đặt hàng</w:t>
      </w:r>
      <w:r w:rsidR="009A497E" w:rsidRPr="00404AE1">
        <w:rPr>
          <w:b/>
          <w:bCs/>
          <w:sz w:val="28"/>
          <w:szCs w:val="28"/>
          <w:lang w:val="vi-VN"/>
        </w:rPr>
        <w:t xml:space="preserve">. </w:t>
      </w:r>
      <w:bookmarkStart w:id="4" w:name="dieu_3"/>
      <w:r w:rsidR="009A497E" w:rsidRPr="00404AE1">
        <w:rPr>
          <w:b/>
          <w:bCs/>
          <w:sz w:val="28"/>
          <w:szCs w:val="28"/>
          <w:lang w:val="vi-VN"/>
        </w:rPr>
        <w:t xml:space="preserve">Doanh nghiệp M muốn biết </w:t>
      </w:r>
      <w:r w:rsidR="009A497E" w:rsidRPr="00404AE1">
        <w:rPr>
          <w:b/>
          <w:bCs/>
          <w:sz w:val="28"/>
          <w:szCs w:val="28"/>
          <w:lang w:val="x-none"/>
        </w:rPr>
        <w:t>Quỹ thời giờ làm việc tiêu chuẩn trong năm</w:t>
      </w:r>
      <w:r w:rsidR="009A497E" w:rsidRPr="00404AE1">
        <w:rPr>
          <w:b/>
          <w:bCs/>
          <w:sz w:val="28"/>
          <w:szCs w:val="28"/>
          <w:lang w:val="vi-VN"/>
        </w:rPr>
        <w:t xml:space="preserve"> </w:t>
      </w:r>
      <w:r w:rsidR="006335F3" w:rsidRPr="00404AE1">
        <w:rPr>
          <w:b/>
          <w:bCs/>
          <w:sz w:val="28"/>
          <w:szCs w:val="28"/>
          <w:lang w:val="vi-VN"/>
        </w:rPr>
        <w:t>dành</w:t>
      </w:r>
      <w:r w:rsidR="009A497E" w:rsidRPr="00404AE1">
        <w:rPr>
          <w:b/>
          <w:bCs/>
          <w:sz w:val="28"/>
          <w:szCs w:val="28"/>
          <w:lang w:val="x-none"/>
        </w:rPr>
        <w:t xml:space="preserve"> người</w:t>
      </w:r>
      <w:r w:rsidR="009A497E" w:rsidRPr="00404AE1">
        <w:rPr>
          <w:rStyle w:val="apple-converted-space"/>
          <w:b/>
          <w:bCs/>
          <w:sz w:val="28"/>
          <w:szCs w:val="28"/>
          <w:lang w:val="x-none"/>
        </w:rPr>
        <w:t> </w:t>
      </w:r>
      <w:r w:rsidR="009A497E" w:rsidRPr="00404AE1">
        <w:rPr>
          <w:b/>
          <w:bCs/>
          <w:sz w:val="28"/>
          <w:szCs w:val="28"/>
        </w:rPr>
        <w:t>lao</w:t>
      </w:r>
      <w:r w:rsidR="009A497E" w:rsidRPr="00404AE1">
        <w:rPr>
          <w:rStyle w:val="apple-converted-space"/>
          <w:b/>
          <w:bCs/>
          <w:sz w:val="28"/>
          <w:szCs w:val="28"/>
        </w:rPr>
        <w:t> </w:t>
      </w:r>
      <w:r w:rsidR="009A497E" w:rsidRPr="00404AE1">
        <w:rPr>
          <w:b/>
          <w:bCs/>
          <w:sz w:val="28"/>
          <w:szCs w:val="28"/>
          <w:lang w:val="x-none"/>
        </w:rPr>
        <w:t>động</w:t>
      </w:r>
      <w:r w:rsidR="009A497E" w:rsidRPr="00404AE1">
        <w:rPr>
          <w:b/>
          <w:bCs/>
          <w:sz w:val="28"/>
          <w:szCs w:val="28"/>
          <w:lang w:val="vi-VN"/>
        </w:rPr>
        <w:t xml:space="preserve"> thuộc </w:t>
      </w:r>
      <w:r w:rsidR="006335F3" w:rsidRPr="00404AE1">
        <w:rPr>
          <w:b/>
          <w:bCs/>
          <w:sz w:val="28"/>
          <w:szCs w:val="28"/>
          <w:lang w:val="vi-VN"/>
        </w:rPr>
        <w:t xml:space="preserve">trường hợp này </w:t>
      </w:r>
      <w:r w:rsidR="009A497E" w:rsidRPr="00404AE1">
        <w:rPr>
          <w:b/>
          <w:bCs/>
          <w:sz w:val="28"/>
          <w:szCs w:val="28"/>
          <w:lang w:val="vi-VN"/>
        </w:rPr>
        <w:t>được xác định như thế nào?</w:t>
      </w:r>
    </w:p>
    <w:p w14:paraId="6E8B6D9A"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4B8CD5B8" w14:textId="77777777" w:rsidR="009A497E" w:rsidRPr="00404AE1" w:rsidRDefault="009A497E" w:rsidP="00404AE1">
      <w:pPr>
        <w:pStyle w:val="NormalWeb"/>
        <w:spacing w:before="120" w:beforeAutospacing="0" w:after="120" w:afterAutospacing="0"/>
        <w:ind w:firstLine="709"/>
        <w:jc w:val="both"/>
        <w:rPr>
          <w:sz w:val="28"/>
          <w:szCs w:val="28"/>
          <w:lang w:val="vi-VN"/>
        </w:rPr>
      </w:pPr>
      <w:r w:rsidRPr="00404AE1">
        <w:rPr>
          <w:sz w:val="28"/>
          <w:szCs w:val="28"/>
          <w:lang w:val="x-none"/>
        </w:rPr>
        <w:t>Điều 3</w:t>
      </w:r>
      <w:r w:rsidR="006335F3" w:rsidRPr="00404AE1">
        <w:rPr>
          <w:sz w:val="28"/>
          <w:szCs w:val="28"/>
          <w:lang w:val="vi-VN"/>
        </w:rPr>
        <w:t xml:space="preserve"> Thông tư số </w:t>
      </w:r>
      <w:r w:rsidR="006335F3" w:rsidRPr="00404AE1">
        <w:rPr>
          <w:sz w:val="28"/>
          <w:szCs w:val="28"/>
        </w:rPr>
        <w:t>18/2021/TT-BLĐTBXH ngày 15 tháng 12 năm 2021</w:t>
      </w:r>
      <w:r w:rsidR="006335F3" w:rsidRPr="00404AE1">
        <w:rPr>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 quy định </w:t>
      </w:r>
      <w:r w:rsidRPr="00404AE1">
        <w:rPr>
          <w:sz w:val="28"/>
          <w:szCs w:val="28"/>
          <w:lang w:val="x-none"/>
        </w:rPr>
        <w:t>Quỹ thời giờ làm việc tiêu chuẩn trong năm</w:t>
      </w:r>
      <w:bookmarkEnd w:id="4"/>
      <w:r w:rsidR="006335F3" w:rsidRPr="00404AE1">
        <w:rPr>
          <w:sz w:val="28"/>
          <w:szCs w:val="28"/>
          <w:lang w:val="vi-VN"/>
        </w:rPr>
        <w:t xml:space="preserve"> được xác định như sau:</w:t>
      </w:r>
    </w:p>
    <w:p w14:paraId="74EFD21A"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T</w:t>
      </w:r>
      <w:r w:rsidRPr="00404AE1">
        <w:rPr>
          <w:sz w:val="28"/>
          <w:szCs w:val="28"/>
          <w:vertAlign w:val="subscript"/>
        </w:rPr>
        <w:t>Q</w:t>
      </w:r>
      <w:r w:rsidRPr="00404AE1">
        <w:rPr>
          <w:rStyle w:val="apple-converted-space"/>
          <w:sz w:val="28"/>
          <w:szCs w:val="28"/>
        </w:rPr>
        <w:t> </w:t>
      </w:r>
      <w:r w:rsidRPr="00404AE1">
        <w:rPr>
          <w:sz w:val="28"/>
          <w:szCs w:val="28"/>
        </w:rPr>
        <w:t>= [T</w:t>
      </w:r>
      <w:r w:rsidRPr="00404AE1">
        <w:rPr>
          <w:sz w:val="28"/>
          <w:szCs w:val="28"/>
          <w:vertAlign w:val="subscript"/>
        </w:rPr>
        <w:t>N</w:t>
      </w:r>
      <w:r w:rsidRPr="00404AE1">
        <w:rPr>
          <w:rStyle w:val="apple-converted-space"/>
          <w:sz w:val="28"/>
          <w:szCs w:val="28"/>
        </w:rPr>
        <w:t> </w:t>
      </w:r>
      <w:r w:rsidRPr="00404AE1">
        <w:rPr>
          <w:sz w:val="28"/>
          <w:szCs w:val="28"/>
        </w:rPr>
        <w:t>- (T</w:t>
      </w:r>
      <w:r w:rsidRPr="00404AE1">
        <w:rPr>
          <w:sz w:val="28"/>
          <w:szCs w:val="28"/>
          <w:vertAlign w:val="subscript"/>
        </w:rPr>
        <w:t>t</w:t>
      </w:r>
      <w:r w:rsidRPr="00404AE1">
        <w:rPr>
          <w:rStyle w:val="apple-converted-space"/>
          <w:sz w:val="28"/>
          <w:szCs w:val="28"/>
        </w:rPr>
        <w:t> </w:t>
      </w:r>
      <w:r w:rsidRPr="00404AE1">
        <w:rPr>
          <w:sz w:val="28"/>
          <w:szCs w:val="28"/>
        </w:rPr>
        <w:t>+ T</w:t>
      </w:r>
      <w:r w:rsidRPr="00404AE1">
        <w:rPr>
          <w:sz w:val="28"/>
          <w:szCs w:val="28"/>
          <w:vertAlign w:val="subscript"/>
        </w:rPr>
        <w:t>p</w:t>
      </w:r>
      <w:r w:rsidRPr="00404AE1">
        <w:rPr>
          <w:rStyle w:val="apple-converted-space"/>
          <w:sz w:val="28"/>
          <w:szCs w:val="28"/>
        </w:rPr>
        <w:t> </w:t>
      </w:r>
      <w:r w:rsidRPr="00404AE1">
        <w:rPr>
          <w:sz w:val="28"/>
          <w:szCs w:val="28"/>
        </w:rPr>
        <w:t>+ T</w:t>
      </w:r>
      <w:r w:rsidRPr="00404AE1">
        <w:rPr>
          <w:sz w:val="28"/>
          <w:szCs w:val="28"/>
          <w:vertAlign w:val="subscript"/>
        </w:rPr>
        <w:t>L</w:t>
      </w:r>
      <w:r w:rsidRPr="00404AE1">
        <w:rPr>
          <w:sz w:val="28"/>
          <w:szCs w:val="28"/>
        </w:rPr>
        <w:t>)] x t</w:t>
      </w:r>
      <w:r w:rsidRPr="00404AE1">
        <w:rPr>
          <w:sz w:val="28"/>
          <w:szCs w:val="28"/>
          <w:vertAlign w:val="subscript"/>
        </w:rPr>
        <w:t>n</w:t>
      </w:r>
      <w:r w:rsidRPr="00404AE1">
        <w:rPr>
          <w:rStyle w:val="apple-converted-space"/>
          <w:sz w:val="28"/>
          <w:szCs w:val="28"/>
        </w:rPr>
        <w:t> </w:t>
      </w:r>
      <w:r w:rsidRPr="00404AE1">
        <w:rPr>
          <w:sz w:val="28"/>
          <w:szCs w:val="28"/>
          <w:lang w:val="x-none"/>
        </w:rPr>
        <w:t>(giờ)</w:t>
      </w:r>
    </w:p>
    <w:p w14:paraId="2F5C1C9E"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Trong</w:t>
      </w:r>
      <w:r w:rsidRPr="00404AE1">
        <w:rPr>
          <w:rStyle w:val="apple-converted-space"/>
          <w:sz w:val="28"/>
          <w:szCs w:val="28"/>
        </w:rPr>
        <w:t> </w:t>
      </w:r>
      <w:r w:rsidRPr="00404AE1">
        <w:rPr>
          <w:sz w:val="28"/>
          <w:szCs w:val="28"/>
          <w:lang w:val="x-none"/>
        </w:rPr>
        <w:t>đó:</w:t>
      </w:r>
    </w:p>
    <w:p w14:paraId="7BC2A5E6"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 T</w:t>
      </w:r>
      <w:r w:rsidRPr="00404AE1">
        <w:rPr>
          <w:sz w:val="28"/>
          <w:szCs w:val="28"/>
          <w:vertAlign w:val="subscript"/>
        </w:rPr>
        <w:t>Q</w:t>
      </w:r>
      <w:r w:rsidRPr="00404AE1">
        <w:rPr>
          <w:sz w:val="28"/>
          <w:szCs w:val="28"/>
        </w:rPr>
        <w:t>:</w:t>
      </w:r>
      <w:r w:rsidRPr="00404AE1">
        <w:rPr>
          <w:rStyle w:val="apple-converted-space"/>
          <w:sz w:val="28"/>
          <w:szCs w:val="28"/>
        </w:rPr>
        <w:t> </w:t>
      </w:r>
      <w:r w:rsidRPr="00404AE1">
        <w:rPr>
          <w:sz w:val="28"/>
          <w:szCs w:val="28"/>
          <w:lang w:val="x-none"/>
        </w:rPr>
        <w:t>Quỹ thời giờ làm việc tiêu chuẩn</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 của người</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w:t>
      </w:r>
    </w:p>
    <w:p w14:paraId="756353D9"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 T</w:t>
      </w:r>
      <w:r w:rsidRPr="00404AE1">
        <w:rPr>
          <w:sz w:val="28"/>
          <w:szCs w:val="28"/>
          <w:vertAlign w:val="subscript"/>
        </w:rPr>
        <w:t>N</w:t>
      </w:r>
      <w:r w:rsidRPr="00404AE1">
        <w:rPr>
          <w:sz w:val="28"/>
          <w:szCs w:val="28"/>
        </w:rPr>
        <w:t>:</w:t>
      </w:r>
      <w:r w:rsidRPr="00404AE1">
        <w:rPr>
          <w:rStyle w:val="apple-converted-space"/>
          <w:sz w:val="28"/>
          <w:szCs w:val="28"/>
        </w:rPr>
        <w:t> </w:t>
      </w:r>
      <w:r w:rsidRPr="00404AE1">
        <w:rPr>
          <w:sz w:val="28"/>
          <w:szCs w:val="28"/>
          <w:lang w:val="x-none"/>
        </w:rPr>
        <w:t>Số ngày</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 tính</w:t>
      </w:r>
      <w:r w:rsidRPr="00404AE1">
        <w:rPr>
          <w:rStyle w:val="apple-converted-space"/>
          <w:sz w:val="28"/>
          <w:szCs w:val="28"/>
          <w:lang w:val="x-none"/>
        </w:rPr>
        <w:t> </w:t>
      </w:r>
      <w:r w:rsidRPr="00404AE1">
        <w:rPr>
          <w:sz w:val="28"/>
          <w:szCs w:val="28"/>
        </w:rPr>
        <w:t>theo</w:t>
      </w:r>
      <w:r w:rsidRPr="00404AE1">
        <w:rPr>
          <w:rStyle w:val="apple-converted-space"/>
          <w:sz w:val="28"/>
          <w:szCs w:val="28"/>
        </w:rPr>
        <w:t> </w:t>
      </w:r>
      <w:r w:rsidRPr="00404AE1">
        <w:rPr>
          <w:sz w:val="28"/>
          <w:szCs w:val="28"/>
          <w:lang w:val="x-none"/>
        </w:rPr>
        <w:t>năm dương lịch là</w:t>
      </w:r>
      <w:r w:rsidRPr="00404AE1">
        <w:rPr>
          <w:rStyle w:val="apple-converted-space"/>
          <w:sz w:val="28"/>
          <w:szCs w:val="28"/>
          <w:lang w:val="x-none"/>
        </w:rPr>
        <w:t> </w:t>
      </w:r>
      <w:r w:rsidRPr="00404AE1">
        <w:rPr>
          <w:sz w:val="28"/>
          <w:szCs w:val="28"/>
        </w:rPr>
        <w:t>365</w:t>
      </w:r>
      <w:r w:rsidRPr="00404AE1">
        <w:rPr>
          <w:rStyle w:val="apple-converted-space"/>
          <w:sz w:val="28"/>
          <w:szCs w:val="28"/>
        </w:rPr>
        <w:t> </w:t>
      </w:r>
      <w:r w:rsidRPr="00404AE1">
        <w:rPr>
          <w:sz w:val="28"/>
          <w:szCs w:val="28"/>
          <w:lang w:val="x-none"/>
        </w:rPr>
        <w:t>ngày hoặc là</w:t>
      </w:r>
      <w:r w:rsidRPr="00404AE1">
        <w:rPr>
          <w:rStyle w:val="apple-converted-space"/>
          <w:sz w:val="28"/>
          <w:szCs w:val="28"/>
          <w:lang w:val="x-none"/>
        </w:rPr>
        <w:t> </w:t>
      </w:r>
      <w:r w:rsidRPr="00404AE1">
        <w:rPr>
          <w:sz w:val="28"/>
          <w:szCs w:val="28"/>
        </w:rPr>
        <w:t>366</w:t>
      </w:r>
      <w:r w:rsidRPr="00404AE1">
        <w:rPr>
          <w:rStyle w:val="apple-converted-space"/>
          <w:sz w:val="28"/>
          <w:szCs w:val="28"/>
        </w:rPr>
        <w:t> </w:t>
      </w:r>
      <w:r w:rsidRPr="00404AE1">
        <w:rPr>
          <w:sz w:val="28"/>
          <w:szCs w:val="28"/>
          <w:lang w:val="x-none"/>
        </w:rPr>
        <w:t>ngày nếu là năm nhuận;</w:t>
      </w:r>
    </w:p>
    <w:p w14:paraId="7E94B03A"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 T</w:t>
      </w:r>
      <w:r w:rsidRPr="00404AE1">
        <w:rPr>
          <w:sz w:val="28"/>
          <w:szCs w:val="28"/>
          <w:vertAlign w:val="subscript"/>
        </w:rPr>
        <w:t>t</w:t>
      </w:r>
      <w:r w:rsidRPr="00404AE1">
        <w:rPr>
          <w:sz w:val="28"/>
          <w:szCs w:val="28"/>
        </w:rPr>
        <w:t>:</w:t>
      </w:r>
      <w:r w:rsidRPr="00404AE1">
        <w:rPr>
          <w:rStyle w:val="apple-converted-space"/>
          <w:sz w:val="28"/>
          <w:szCs w:val="28"/>
        </w:rPr>
        <w:t> </w:t>
      </w:r>
      <w:r w:rsidRPr="00404AE1">
        <w:rPr>
          <w:sz w:val="28"/>
          <w:szCs w:val="28"/>
          <w:lang w:val="x-none"/>
        </w:rPr>
        <w:t>Tổng số ngày nghỉ hằng tuần</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 được xác định</w:t>
      </w:r>
      <w:r w:rsidRPr="00404AE1">
        <w:rPr>
          <w:rStyle w:val="apple-converted-space"/>
          <w:sz w:val="28"/>
          <w:szCs w:val="28"/>
          <w:lang w:val="x-none"/>
        </w:rPr>
        <w:t> </w:t>
      </w:r>
      <w:r w:rsidRPr="00404AE1">
        <w:rPr>
          <w:sz w:val="28"/>
          <w:szCs w:val="28"/>
        </w:rPr>
        <w:t>theo quy</w:t>
      </w:r>
      <w:r w:rsidRPr="00404AE1">
        <w:rPr>
          <w:rStyle w:val="apple-converted-space"/>
          <w:sz w:val="28"/>
          <w:szCs w:val="28"/>
        </w:rPr>
        <w:t> </w:t>
      </w:r>
      <w:r w:rsidRPr="00404AE1">
        <w:rPr>
          <w:sz w:val="28"/>
          <w:szCs w:val="28"/>
          <w:lang w:val="x-none"/>
        </w:rPr>
        <w:t>định tại</w:t>
      </w:r>
      <w:r w:rsidRPr="00404AE1">
        <w:rPr>
          <w:rStyle w:val="apple-converted-space"/>
          <w:sz w:val="28"/>
          <w:szCs w:val="28"/>
          <w:lang w:val="x-none"/>
        </w:rPr>
        <w:t> </w:t>
      </w:r>
      <w:bookmarkStart w:id="5" w:name="dc_3"/>
      <w:r w:rsidRPr="00404AE1">
        <w:rPr>
          <w:sz w:val="28"/>
          <w:szCs w:val="28"/>
          <w:lang w:val="x-none"/>
        </w:rPr>
        <w:t>Điều 111 của Bộ luật Lao động</w:t>
      </w:r>
      <w:bookmarkEnd w:id="5"/>
      <w:r w:rsidRPr="00404AE1">
        <w:rPr>
          <w:sz w:val="28"/>
          <w:szCs w:val="28"/>
          <w:lang w:val="x-none"/>
        </w:rPr>
        <w:t>;</w:t>
      </w:r>
    </w:p>
    <w:p w14:paraId="29399FC7"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 T</w:t>
      </w:r>
      <w:r w:rsidRPr="00404AE1">
        <w:rPr>
          <w:sz w:val="28"/>
          <w:szCs w:val="28"/>
          <w:vertAlign w:val="subscript"/>
        </w:rPr>
        <w:t>p</w:t>
      </w:r>
      <w:r w:rsidRPr="00404AE1">
        <w:rPr>
          <w:sz w:val="28"/>
          <w:szCs w:val="28"/>
        </w:rPr>
        <w:t>:</w:t>
      </w:r>
      <w:r w:rsidRPr="00404AE1">
        <w:rPr>
          <w:rStyle w:val="apple-converted-space"/>
          <w:sz w:val="28"/>
          <w:szCs w:val="28"/>
        </w:rPr>
        <w:t> </w:t>
      </w:r>
      <w:r w:rsidRPr="00404AE1">
        <w:rPr>
          <w:sz w:val="28"/>
          <w:szCs w:val="28"/>
          <w:lang w:val="x-none"/>
        </w:rPr>
        <w:t>Số ngày nghỉ hằng năm là</w:t>
      </w:r>
      <w:r w:rsidRPr="00404AE1">
        <w:rPr>
          <w:rStyle w:val="apple-converted-space"/>
          <w:sz w:val="28"/>
          <w:szCs w:val="28"/>
          <w:lang w:val="x-none"/>
        </w:rPr>
        <w:t> </w:t>
      </w:r>
      <w:r w:rsidRPr="00404AE1">
        <w:rPr>
          <w:sz w:val="28"/>
          <w:szCs w:val="28"/>
        </w:rPr>
        <w:t>12, 14</w:t>
      </w:r>
      <w:r w:rsidRPr="00404AE1">
        <w:rPr>
          <w:rStyle w:val="apple-converted-space"/>
          <w:sz w:val="28"/>
          <w:szCs w:val="28"/>
        </w:rPr>
        <w:t> </w:t>
      </w:r>
      <w:r w:rsidRPr="00404AE1">
        <w:rPr>
          <w:sz w:val="28"/>
          <w:szCs w:val="28"/>
          <w:lang w:val="x-none"/>
        </w:rPr>
        <w:t>hoặc</w:t>
      </w:r>
      <w:r w:rsidRPr="00404AE1">
        <w:rPr>
          <w:rStyle w:val="apple-converted-space"/>
          <w:sz w:val="28"/>
          <w:szCs w:val="28"/>
          <w:lang w:val="x-none"/>
        </w:rPr>
        <w:t> </w:t>
      </w:r>
      <w:r w:rsidRPr="00404AE1">
        <w:rPr>
          <w:sz w:val="28"/>
          <w:szCs w:val="28"/>
        </w:rPr>
        <w:t>16</w:t>
      </w:r>
      <w:r w:rsidRPr="00404AE1">
        <w:rPr>
          <w:rStyle w:val="apple-converted-space"/>
          <w:sz w:val="28"/>
          <w:szCs w:val="28"/>
        </w:rPr>
        <w:t> </w:t>
      </w:r>
      <w:r w:rsidRPr="00404AE1">
        <w:rPr>
          <w:sz w:val="28"/>
          <w:szCs w:val="28"/>
          <w:lang w:val="x-none"/>
        </w:rPr>
        <w:t>ngày và được tăng</w:t>
      </w:r>
      <w:r w:rsidRPr="00404AE1">
        <w:rPr>
          <w:rStyle w:val="apple-converted-space"/>
          <w:sz w:val="28"/>
          <w:szCs w:val="28"/>
          <w:lang w:val="x-none"/>
        </w:rPr>
        <w:t> </w:t>
      </w:r>
      <w:r w:rsidRPr="00404AE1">
        <w:rPr>
          <w:sz w:val="28"/>
          <w:szCs w:val="28"/>
        </w:rPr>
        <w:t>theo</w:t>
      </w:r>
      <w:r w:rsidRPr="00404AE1">
        <w:rPr>
          <w:rStyle w:val="apple-converted-space"/>
          <w:sz w:val="28"/>
          <w:szCs w:val="28"/>
        </w:rPr>
        <w:t> </w:t>
      </w:r>
      <w:r w:rsidRPr="00404AE1">
        <w:rPr>
          <w:sz w:val="28"/>
          <w:szCs w:val="28"/>
          <w:lang w:val="x-none"/>
        </w:rPr>
        <w:t>thâm niên làm việc</w:t>
      </w:r>
      <w:r w:rsidRPr="00404AE1">
        <w:rPr>
          <w:rStyle w:val="apple-converted-space"/>
          <w:sz w:val="28"/>
          <w:szCs w:val="28"/>
          <w:lang w:val="x-none"/>
        </w:rPr>
        <w:t> </w:t>
      </w:r>
      <w:r w:rsidRPr="00404AE1">
        <w:rPr>
          <w:sz w:val="28"/>
          <w:szCs w:val="28"/>
        </w:rPr>
        <w:t>theo quy</w:t>
      </w:r>
      <w:r w:rsidRPr="00404AE1">
        <w:rPr>
          <w:rStyle w:val="apple-converted-space"/>
          <w:sz w:val="28"/>
          <w:szCs w:val="28"/>
        </w:rPr>
        <w:t> </w:t>
      </w:r>
      <w:r w:rsidRPr="00404AE1">
        <w:rPr>
          <w:sz w:val="28"/>
          <w:szCs w:val="28"/>
          <w:lang w:val="x-none"/>
        </w:rPr>
        <w:t>định tại</w:t>
      </w:r>
      <w:r w:rsidRPr="00404AE1">
        <w:rPr>
          <w:rStyle w:val="apple-converted-space"/>
          <w:sz w:val="28"/>
          <w:szCs w:val="28"/>
          <w:lang w:val="x-none"/>
        </w:rPr>
        <w:t> </w:t>
      </w:r>
      <w:bookmarkStart w:id="6" w:name="dc_4"/>
      <w:r w:rsidRPr="00404AE1">
        <w:rPr>
          <w:sz w:val="28"/>
          <w:szCs w:val="28"/>
          <w:lang w:val="x-none"/>
        </w:rPr>
        <w:t>Điều 113, Điều 114 của Bộ luật Lao động</w:t>
      </w:r>
      <w:bookmarkEnd w:id="6"/>
      <w:r w:rsidRPr="00404AE1">
        <w:rPr>
          <w:rStyle w:val="apple-converted-space"/>
          <w:sz w:val="28"/>
          <w:szCs w:val="28"/>
          <w:lang w:val="x-none"/>
        </w:rPr>
        <w:t> </w:t>
      </w:r>
      <w:r w:rsidRPr="00404AE1">
        <w:rPr>
          <w:sz w:val="28"/>
          <w:szCs w:val="28"/>
          <w:lang w:val="x-none"/>
        </w:rPr>
        <w:t>và</w:t>
      </w:r>
      <w:r w:rsidRPr="00404AE1">
        <w:rPr>
          <w:rStyle w:val="apple-converted-space"/>
          <w:sz w:val="28"/>
          <w:szCs w:val="28"/>
          <w:lang w:val="x-none"/>
        </w:rPr>
        <w:t> </w:t>
      </w:r>
      <w:bookmarkStart w:id="7" w:name="dc_5"/>
      <w:r w:rsidRPr="00404AE1">
        <w:rPr>
          <w:sz w:val="28"/>
          <w:szCs w:val="28"/>
          <w:lang w:val="x-none"/>
        </w:rPr>
        <w:t>Điều 66 Nghị định số 145/2020/NĐ-CP</w:t>
      </w:r>
      <w:bookmarkEnd w:id="7"/>
      <w:r w:rsidRPr="00404AE1">
        <w:rPr>
          <w:rStyle w:val="apple-converted-space"/>
          <w:sz w:val="28"/>
          <w:szCs w:val="28"/>
          <w:lang w:val="x-none"/>
        </w:rPr>
        <w:t> </w:t>
      </w:r>
      <w:r w:rsidRPr="00404AE1">
        <w:rPr>
          <w:sz w:val="28"/>
          <w:szCs w:val="28"/>
          <w:lang w:val="x-none"/>
        </w:rPr>
        <w:t>ngày</w:t>
      </w:r>
      <w:r w:rsidRPr="00404AE1">
        <w:rPr>
          <w:rStyle w:val="apple-converted-space"/>
          <w:sz w:val="28"/>
          <w:szCs w:val="28"/>
          <w:lang w:val="x-none"/>
        </w:rPr>
        <w:t> </w:t>
      </w:r>
      <w:r w:rsidRPr="00404AE1">
        <w:rPr>
          <w:sz w:val="28"/>
          <w:szCs w:val="28"/>
        </w:rPr>
        <w:t>14</w:t>
      </w:r>
      <w:r w:rsidRPr="00404AE1">
        <w:rPr>
          <w:rStyle w:val="apple-converted-space"/>
          <w:sz w:val="28"/>
          <w:szCs w:val="28"/>
        </w:rPr>
        <w:t> </w:t>
      </w:r>
      <w:r w:rsidRPr="00404AE1">
        <w:rPr>
          <w:sz w:val="28"/>
          <w:szCs w:val="28"/>
          <w:lang w:val="x-none"/>
        </w:rPr>
        <w:t>tháng</w:t>
      </w:r>
      <w:r w:rsidRPr="00404AE1">
        <w:rPr>
          <w:rStyle w:val="apple-converted-space"/>
          <w:sz w:val="28"/>
          <w:szCs w:val="28"/>
          <w:lang w:val="x-none"/>
        </w:rPr>
        <w:t> </w:t>
      </w:r>
      <w:r w:rsidRPr="00404AE1">
        <w:rPr>
          <w:sz w:val="28"/>
          <w:szCs w:val="28"/>
        </w:rPr>
        <w:t>12</w:t>
      </w:r>
      <w:r w:rsidRPr="00404AE1">
        <w:rPr>
          <w:rStyle w:val="apple-converted-space"/>
          <w:sz w:val="28"/>
          <w:szCs w:val="28"/>
        </w:rPr>
        <w:t> </w:t>
      </w:r>
      <w:r w:rsidRPr="00404AE1">
        <w:rPr>
          <w:sz w:val="28"/>
          <w:szCs w:val="28"/>
          <w:lang w:val="x-none"/>
        </w:rPr>
        <w:t>năm</w:t>
      </w:r>
      <w:r w:rsidRPr="00404AE1">
        <w:rPr>
          <w:rStyle w:val="apple-converted-space"/>
          <w:sz w:val="28"/>
          <w:szCs w:val="28"/>
          <w:lang w:val="x-none"/>
        </w:rPr>
        <w:t> </w:t>
      </w:r>
      <w:r w:rsidRPr="00404AE1">
        <w:rPr>
          <w:sz w:val="28"/>
          <w:szCs w:val="28"/>
        </w:rPr>
        <w:t>2020</w:t>
      </w:r>
      <w:r w:rsidRPr="00404AE1">
        <w:rPr>
          <w:rStyle w:val="apple-converted-space"/>
          <w:sz w:val="28"/>
          <w:szCs w:val="28"/>
        </w:rPr>
        <w:t> </w:t>
      </w:r>
      <w:r w:rsidRPr="00404AE1">
        <w:rPr>
          <w:sz w:val="28"/>
          <w:szCs w:val="28"/>
          <w:lang w:val="x-none"/>
        </w:rPr>
        <w:t>của Chính phủ</w:t>
      </w:r>
      <w:r w:rsidRPr="00404AE1">
        <w:rPr>
          <w:rStyle w:val="apple-converted-space"/>
          <w:sz w:val="28"/>
          <w:szCs w:val="28"/>
          <w:lang w:val="x-none"/>
        </w:rPr>
        <w:t> </w:t>
      </w:r>
      <w:r w:rsidRPr="00404AE1">
        <w:rPr>
          <w:sz w:val="28"/>
          <w:szCs w:val="28"/>
        </w:rPr>
        <w:t>quy</w:t>
      </w:r>
      <w:r w:rsidRPr="00404AE1">
        <w:rPr>
          <w:rStyle w:val="apple-converted-space"/>
          <w:sz w:val="28"/>
          <w:szCs w:val="28"/>
        </w:rPr>
        <w:t> </w:t>
      </w:r>
      <w:r w:rsidRPr="00404AE1">
        <w:rPr>
          <w:sz w:val="28"/>
          <w:szCs w:val="28"/>
          <w:lang w:val="x-none"/>
        </w:rPr>
        <w:t>định</w:t>
      </w:r>
      <w:r w:rsidRPr="00404AE1">
        <w:rPr>
          <w:rStyle w:val="apple-converted-space"/>
          <w:sz w:val="28"/>
          <w:szCs w:val="28"/>
          <w:lang w:val="x-none"/>
        </w:rPr>
        <w:t> </w:t>
      </w:r>
      <w:r w:rsidRPr="00404AE1">
        <w:rPr>
          <w:sz w:val="28"/>
          <w:szCs w:val="28"/>
        </w:rPr>
        <w:t>chi</w:t>
      </w:r>
      <w:r w:rsidRPr="00404AE1">
        <w:rPr>
          <w:rStyle w:val="apple-converted-space"/>
          <w:sz w:val="28"/>
          <w:szCs w:val="28"/>
        </w:rPr>
        <w:t> </w:t>
      </w:r>
      <w:r w:rsidRPr="00404AE1">
        <w:rPr>
          <w:sz w:val="28"/>
          <w:szCs w:val="28"/>
          <w:lang w:val="x-none"/>
        </w:rPr>
        <w:t>tiết và hướng dẫn</w:t>
      </w:r>
      <w:r w:rsidRPr="00404AE1">
        <w:rPr>
          <w:rStyle w:val="apple-converted-space"/>
          <w:sz w:val="28"/>
          <w:szCs w:val="28"/>
          <w:lang w:val="x-none"/>
        </w:rPr>
        <w:t> </w:t>
      </w:r>
      <w:r w:rsidRPr="00404AE1">
        <w:rPr>
          <w:sz w:val="28"/>
          <w:szCs w:val="28"/>
        </w:rPr>
        <w:t>thi</w:t>
      </w:r>
      <w:r w:rsidRPr="00404AE1">
        <w:rPr>
          <w:rStyle w:val="apple-converted-space"/>
          <w:sz w:val="28"/>
          <w:szCs w:val="28"/>
        </w:rPr>
        <w:t> </w:t>
      </w:r>
      <w:r w:rsidRPr="00404AE1">
        <w:rPr>
          <w:sz w:val="28"/>
          <w:szCs w:val="28"/>
          <w:lang w:val="x-none"/>
        </w:rPr>
        <w:t>hành một số điều của</w:t>
      </w:r>
      <w:r w:rsidRPr="00404AE1">
        <w:rPr>
          <w:rStyle w:val="apple-converted-space"/>
          <w:sz w:val="28"/>
          <w:szCs w:val="28"/>
          <w:lang w:val="x-none"/>
        </w:rPr>
        <w:t> </w:t>
      </w:r>
      <w:bookmarkStart w:id="8" w:name="tvpllink_nbilipmzhq"/>
      <w:r w:rsidRPr="00404AE1">
        <w:rPr>
          <w:sz w:val="28"/>
          <w:szCs w:val="28"/>
          <w:lang w:val="x-none"/>
        </w:rPr>
        <w:fldChar w:fldCharType="begin"/>
      </w:r>
      <w:r w:rsidRPr="00404AE1">
        <w:rPr>
          <w:sz w:val="28"/>
          <w:szCs w:val="28"/>
          <w:lang w:val="x-none"/>
        </w:rPr>
        <w:instrText>HYPERLINK "https://thuvienphapluat.vn/van-ban/Lao-dong-Tien-luong/Bo-Luat-lao-dong-2019-333670.aspx" \t "_blank"</w:instrText>
      </w:r>
      <w:r w:rsidRPr="00404AE1">
        <w:rPr>
          <w:sz w:val="28"/>
          <w:szCs w:val="28"/>
          <w:lang w:val="x-none"/>
        </w:rPr>
      </w:r>
      <w:r w:rsidRPr="00404AE1">
        <w:rPr>
          <w:sz w:val="28"/>
          <w:szCs w:val="28"/>
          <w:lang w:val="x-none"/>
        </w:rPr>
        <w:fldChar w:fldCharType="separate"/>
      </w:r>
      <w:r w:rsidRPr="00404AE1">
        <w:rPr>
          <w:rStyle w:val="Hyperlink"/>
          <w:color w:val="auto"/>
          <w:sz w:val="28"/>
          <w:szCs w:val="28"/>
          <w:u w:val="none"/>
          <w:lang w:val="x-none"/>
        </w:rPr>
        <w:t>Bộ luật</w:t>
      </w:r>
      <w:r w:rsidRPr="00404AE1">
        <w:rPr>
          <w:rStyle w:val="apple-converted-space"/>
          <w:sz w:val="28"/>
          <w:szCs w:val="28"/>
          <w:lang w:val="x-none"/>
        </w:rPr>
        <w:t> </w:t>
      </w:r>
      <w:r w:rsidRPr="00404AE1">
        <w:rPr>
          <w:sz w:val="28"/>
          <w:szCs w:val="28"/>
          <w:lang w:val="x-none"/>
        </w:rPr>
        <w:fldChar w:fldCharType="end"/>
      </w:r>
      <w:bookmarkEnd w:id="8"/>
      <w:r w:rsidRPr="00404AE1">
        <w:rPr>
          <w:sz w:val="28"/>
          <w:szCs w:val="28"/>
        </w:rPr>
        <w:t>Lao</w:t>
      </w:r>
      <w:r w:rsidRPr="00404AE1">
        <w:rPr>
          <w:rStyle w:val="apple-converted-space"/>
          <w:sz w:val="28"/>
          <w:szCs w:val="28"/>
        </w:rPr>
        <w:t> </w:t>
      </w:r>
      <w:r w:rsidRPr="00404AE1">
        <w:rPr>
          <w:sz w:val="28"/>
          <w:szCs w:val="28"/>
          <w:lang w:val="x-none"/>
        </w:rPr>
        <w:t>động</w:t>
      </w:r>
      <w:r w:rsidRPr="00404AE1">
        <w:rPr>
          <w:rStyle w:val="apple-converted-space"/>
          <w:sz w:val="28"/>
          <w:szCs w:val="28"/>
          <w:lang w:val="x-none"/>
        </w:rPr>
        <w:t> </w:t>
      </w:r>
      <w:r w:rsidRPr="00404AE1">
        <w:rPr>
          <w:sz w:val="28"/>
          <w:szCs w:val="28"/>
          <w:lang w:val="x-none"/>
        </w:rPr>
        <w:t>về điều kiện</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 và</w:t>
      </w:r>
      <w:r w:rsidRPr="00404AE1">
        <w:rPr>
          <w:rStyle w:val="apple-converted-space"/>
          <w:sz w:val="28"/>
          <w:szCs w:val="28"/>
          <w:lang w:val="x-none"/>
        </w:rPr>
        <w:t> </w:t>
      </w:r>
      <w:r w:rsidRPr="00404AE1">
        <w:rPr>
          <w:sz w:val="28"/>
          <w:szCs w:val="28"/>
        </w:rPr>
        <w:t>quan</w:t>
      </w:r>
      <w:r w:rsidRPr="00404AE1">
        <w:rPr>
          <w:rStyle w:val="apple-converted-space"/>
          <w:sz w:val="28"/>
          <w:szCs w:val="28"/>
        </w:rPr>
        <w:t> </w:t>
      </w:r>
      <w:r w:rsidRPr="00404AE1">
        <w:rPr>
          <w:sz w:val="28"/>
          <w:szCs w:val="28"/>
          <w:lang w:val="x-none"/>
        </w:rPr>
        <w:t>hệ</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w:t>
      </w:r>
    </w:p>
    <w:p w14:paraId="22B34EC4"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t>- T</w:t>
      </w:r>
      <w:r w:rsidRPr="00404AE1">
        <w:rPr>
          <w:sz w:val="28"/>
          <w:szCs w:val="28"/>
          <w:vertAlign w:val="subscript"/>
        </w:rPr>
        <w:t>L</w:t>
      </w:r>
      <w:r w:rsidRPr="00404AE1">
        <w:rPr>
          <w:sz w:val="28"/>
          <w:szCs w:val="28"/>
        </w:rPr>
        <w:t>:</w:t>
      </w:r>
      <w:r w:rsidRPr="00404AE1">
        <w:rPr>
          <w:rStyle w:val="apple-converted-space"/>
          <w:sz w:val="28"/>
          <w:szCs w:val="28"/>
        </w:rPr>
        <w:t> </w:t>
      </w:r>
      <w:r w:rsidRPr="00404AE1">
        <w:rPr>
          <w:sz w:val="28"/>
          <w:szCs w:val="28"/>
          <w:lang w:val="x-none"/>
        </w:rPr>
        <w:t>Số ngày nghỉ lễ</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 là</w:t>
      </w:r>
      <w:r w:rsidRPr="00404AE1">
        <w:rPr>
          <w:rStyle w:val="apple-converted-space"/>
          <w:sz w:val="28"/>
          <w:szCs w:val="28"/>
          <w:lang w:val="x-none"/>
        </w:rPr>
        <w:t> </w:t>
      </w:r>
      <w:r w:rsidRPr="00404AE1">
        <w:rPr>
          <w:sz w:val="28"/>
          <w:szCs w:val="28"/>
        </w:rPr>
        <w:t>11</w:t>
      </w:r>
      <w:r w:rsidRPr="00404AE1">
        <w:rPr>
          <w:rStyle w:val="apple-converted-space"/>
          <w:sz w:val="28"/>
          <w:szCs w:val="28"/>
        </w:rPr>
        <w:t> </w:t>
      </w:r>
      <w:r w:rsidRPr="00404AE1">
        <w:rPr>
          <w:sz w:val="28"/>
          <w:szCs w:val="28"/>
          <w:lang w:val="x-none"/>
        </w:rPr>
        <w:t>ngày</w:t>
      </w:r>
      <w:r w:rsidRPr="00404AE1">
        <w:rPr>
          <w:rStyle w:val="apple-converted-space"/>
          <w:sz w:val="28"/>
          <w:szCs w:val="28"/>
          <w:lang w:val="x-none"/>
        </w:rPr>
        <w:t> </w:t>
      </w:r>
      <w:r w:rsidRPr="00404AE1">
        <w:rPr>
          <w:sz w:val="28"/>
          <w:szCs w:val="28"/>
        </w:rPr>
        <w:t>theo quy</w:t>
      </w:r>
      <w:r w:rsidRPr="00404AE1">
        <w:rPr>
          <w:rStyle w:val="apple-converted-space"/>
          <w:sz w:val="28"/>
          <w:szCs w:val="28"/>
        </w:rPr>
        <w:t> </w:t>
      </w:r>
      <w:r w:rsidRPr="00404AE1">
        <w:rPr>
          <w:sz w:val="28"/>
          <w:szCs w:val="28"/>
          <w:lang w:val="x-none"/>
        </w:rPr>
        <w:t>định tại</w:t>
      </w:r>
      <w:r w:rsidRPr="00404AE1">
        <w:rPr>
          <w:rStyle w:val="apple-converted-space"/>
          <w:sz w:val="28"/>
          <w:szCs w:val="28"/>
          <w:lang w:val="x-none"/>
        </w:rPr>
        <w:t> </w:t>
      </w:r>
      <w:bookmarkStart w:id="9" w:name="dc_6"/>
      <w:r w:rsidRPr="00404AE1">
        <w:rPr>
          <w:sz w:val="28"/>
          <w:szCs w:val="28"/>
          <w:lang w:val="x-none"/>
        </w:rPr>
        <w:t>Điều 112 Bộ luật Lao động</w:t>
      </w:r>
      <w:bookmarkEnd w:id="9"/>
      <w:r w:rsidRPr="00404AE1">
        <w:rPr>
          <w:sz w:val="28"/>
          <w:szCs w:val="28"/>
          <w:lang w:val="x-none"/>
        </w:rPr>
        <w:t>.</w:t>
      </w:r>
    </w:p>
    <w:p w14:paraId="53E174E4" w14:textId="77777777" w:rsidR="009A497E" w:rsidRPr="00404AE1" w:rsidRDefault="009A497E" w:rsidP="00404AE1">
      <w:pPr>
        <w:pStyle w:val="NormalWeb"/>
        <w:spacing w:before="120" w:beforeAutospacing="0" w:after="120" w:afterAutospacing="0"/>
        <w:ind w:firstLine="709"/>
        <w:jc w:val="both"/>
        <w:rPr>
          <w:sz w:val="28"/>
          <w:szCs w:val="28"/>
        </w:rPr>
      </w:pPr>
      <w:r w:rsidRPr="00404AE1">
        <w:rPr>
          <w:sz w:val="28"/>
          <w:szCs w:val="28"/>
        </w:rPr>
        <w:lastRenderedPageBreak/>
        <w:t>- t</w:t>
      </w:r>
      <w:r w:rsidRPr="00404AE1">
        <w:rPr>
          <w:sz w:val="28"/>
          <w:szCs w:val="28"/>
          <w:vertAlign w:val="subscript"/>
        </w:rPr>
        <w:t>n</w:t>
      </w:r>
      <w:r w:rsidRPr="00404AE1">
        <w:rPr>
          <w:sz w:val="28"/>
          <w:szCs w:val="28"/>
        </w:rPr>
        <w:t>:</w:t>
      </w:r>
      <w:r w:rsidRPr="00404AE1">
        <w:rPr>
          <w:rStyle w:val="apple-converted-space"/>
          <w:sz w:val="28"/>
          <w:szCs w:val="28"/>
        </w:rPr>
        <w:t> </w:t>
      </w:r>
      <w:r w:rsidRPr="00404AE1">
        <w:rPr>
          <w:sz w:val="28"/>
          <w:szCs w:val="28"/>
          <w:lang w:val="x-none"/>
        </w:rPr>
        <w:t>Số giờ làm việc bình thường</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một ngày là</w:t>
      </w:r>
      <w:r w:rsidRPr="00404AE1">
        <w:rPr>
          <w:rStyle w:val="apple-converted-space"/>
          <w:sz w:val="28"/>
          <w:szCs w:val="28"/>
          <w:lang w:val="x-none"/>
        </w:rPr>
        <w:t> </w:t>
      </w:r>
      <w:r w:rsidRPr="00404AE1">
        <w:rPr>
          <w:sz w:val="28"/>
          <w:szCs w:val="28"/>
        </w:rPr>
        <w:t>8</w:t>
      </w:r>
      <w:r w:rsidRPr="00404AE1">
        <w:rPr>
          <w:rStyle w:val="apple-converted-space"/>
          <w:sz w:val="28"/>
          <w:szCs w:val="28"/>
        </w:rPr>
        <w:t> </w:t>
      </w:r>
      <w:r w:rsidRPr="00404AE1">
        <w:rPr>
          <w:sz w:val="28"/>
          <w:szCs w:val="28"/>
          <w:lang w:val="x-none"/>
        </w:rPr>
        <w:t>giờ</w:t>
      </w:r>
      <w:r w:rsidRPr="00404AE1">
        <w:rPr>
          <w:rStyle w:val="apple-converted-space"/>
          <w:sz w:val="28"/>
          <w:szCs w:val="28"/>
          <w:lang w:val="x-none"/>
        </w:rPr>
        <w:t> </w:t>
      </w:r>
      <w:r w:rsidRPr="00404AE1">
        <w:rPr>
          <w:sz w:val="28"/>
          <w:szCs w:val="28"/>
        </w:rPr>
        <w:t>theo quy</w:t>
      </w:r>
      <w:r w:rsidRPr="00404AE1">
        <w:rPr>
          <w:rStyle w:val="apple-converted-space"/>
          <w:sz w:val="28"/>
          <w:szCs w:val="28"/>
        </w:rPr>
        <w:t> </w:t>
      </w:r>
      <w:r w:rsidRPr="00404AE1">
        <w:rPr>
          <w:sz w:val="28"/>
          <w:szCs w:val="28"/>
          <w:lang w:val="x-none"/>
        </w:rPr>
        <w:t>định tại</w:t>
      </w:r>
      <w:r w:rsidRPr="00404AE1">
        <w:rPr>
          <w:rStyle w:val="apple-converted-space"/>
          <w:sz w:val="28"/>
          <w:szCs w:val="28"/>
          <w:lang w:val="x-none"/>
        </w:rPr>
        <w:t> </w:t>
      </w:r>
      <w:bookmarkStart w:id="10" w:name="dc_7"/>
      <w:r w:rsidRPr="00404AE1">
        <w:rPr>
          <w:sz w:val="28"/>
          <w:szCs w:val="28"/>
          <w:lang w:val="x-none"/>
        </w:rPr>
        <w:t>Điều 105 Bộ luật Lao động</w:t>
      </w:r>
      <w:bookmarkEnd w:id="10"/>
      <w:r w:rsidRPr="00404AE1">
        <w:rPr>
          <w:sz w:val="28"/>
          <w:szCs w:val="28"/>
          <w:lang w:val="x-none"/>
        </w:rPr>
        <w:t>.</w:t>
      </w:r>
    </w:p>
    <w:p w14:paraId="0B4E37CE" w14:textId="77777777" w:rsidR="00DE1C55" w:rsidRPr="00404AE1" w:rsidRDefault="006335F3" w:rsidP="00404AE1">
      <w:pPr>
        <w:pStyle w:val="NormalWeb"/>
        <w:spacing w:before="120" w:beforeAutospacing="0" w:after="120" w:afterAutospacing="0"/>
        <w:ind w:firstLine="709"/>
        <w:jc w:val="both"/>
        <w:rPr>
          <w:sz w:val="28"/>
          <w:szCs w:val="28"/>
          <w:lang w:val="vi-VN"/>
        </w:rPr>
      </w:pPr>
      <w:r w:rsidRPr="00404AE1">
        <w:rPr>
          <w:sz w:val="28"/>
          <w:szCs w:val="28"/>
          <w:lang w:val="vi-VN"/>
        </w:rPr>
        <w:t xml:space="preserve">Trên đây là quy định của pháp luật về việc xác định </w:t>
      </w:r>
      <w:r w:rsidRPr="00404AE1">
        <w:rPr>
          <w:sz w:val="28"/>
          <w:szCs w:val="28"/>
          <w:lang w:val="x-none"/>
        </w:rPr>
        <w:t>Quỹ thời giờ làm việc tiêu chuẩn</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 của người</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w:t>
      </w:r>
      <w:r w:rsidRPr="00404AE1">
        <w:rPr>
          <w:sz w:val="28"/>
          <w:szCs w:val="28"/>
          <w:lang w:val="vi-VN"/>
        </w:rPr>
        <w:t xml:space="preserve"> làm việc theo </w:t>
      </w:r>
      <w:r w:rsidRPr="00404AE1">
        <w:rPr>
          <w:sz w:val="28"/>
          <w:szCs w:val="28"/>
          <w:lang w:val="x-none"/>
        </w:rPr>
        <w:t>hợp đồng lao động không xác định thời hạn</w:t>
      </w:r>
      <w:r w:rsidRPr="00404AE1">
        <w:rPr>
          <w:sz w:val="28"/>
          <w:szCs w:val="28"/>
          <w:shd w:val="clear" w:color="auto" w:fill="FFFFFF"/>
        </w:rPr>
        <w:t xml:space="preserve"> để</w:t>
      </w:r>
      <w:r w:rsidRPr="00404AE1">
        <w:rPr>
          <w:sz w:val="28"/>
          <w:szCs w:val="28"/>
          <w:shd w:val="clear" w:color="auto" w:fill="FFFFFF"/>
          <w:lang w:val="vi-VN"/>
        </w:rPr>
        <w:t xml:space="preserve"> gia </w:t>
      </w:r>
      <w:r w:rsidRPr="00404AE1">
        <w:rPr>
          <w:sz w:val="28"/>
          <w:szCs w:val="28"/>
          <w:lang w:val="x-none"/>
        </w:rPr>
        <w:t xml:space="preserve">công hàng </w:t>
      </w:r>
      <w:r w:rsidRPr="00404AE1">
        <w:rPr>
          <w:sz w:val="28"/>
          <w:szCs w:val="28"/>
          <w:lang w:val="vi-VN"/>
        </w:rPr>
        <w:t xml:space="preserve">hoá </w:t>
      </w:r>
      <w:r w:rsidRPr="00404AE1">
        <w:rPr>
          <w:sz w:val="28"/>
          <w:szCs w:val="28"/>
          <w:lang w:val="x-none"/>
        </w:rPr>
        <w:t>theo đơn đặt hàng</w:t>
      </w:r>
      <w:r w:rsidRPr="00404AE1">
        <w:rPr>
          <w:sz w:val="28"/>
          <w:szCs w:val="28"/>
          <w:lang w:val="vi-VN"/>
        </w:rPr>
        <w:t>, Doanh nghiệp M có thể tham khảo để phục vụ cho công việc của mình.</w:t>
      </w:r>
    </w:p>
    <w:p w14:paraId="1318E662" w14:textId="6189072F" w:rsidR="00141871" w:rsidRPr="00404AE1" w:rsidRDefault="00141871" w:rsidP="00404AE1">
      <w:pPr>
        <w:pStyle w:val="NormalWeb"/>
        <w:spacing w:before="120" w:beforeAutospacing="0" w:after="120" w:afterAutospacing="0"/>
        <w:ind w:firstLine="709"/>
        <w:jc w:val="both"/>
        <w:rPr>
          <w:b/>
          <w:bCs/>
          <w:sz w:val="28"/>
          <w:szCs w:val="28"/>
          <w:lang w:val="vi-VN"/>
        </w:rPr>
      </w:pPr>
      <w:r w:rsidRPr="00404AE1">
        <w:rPr>
          <w:b/>
          <w:bCs/>
          <w:sz w:val="28"/>
          <w:szCs w:val="28"/>
        </w:rPr>
        <w:t>L</w:t>
      </w:r>
      <w:r w:rsidRPr="00404AE1">
        <w:rPr>
          <w:b/>
          <w:bCs/>
          <w:sz w:val="28"/>
          <w:szCs w:val="28"/>
          <w:lang w:val="x-none"/>
        </w:rPr>
        <w:t>ập kế hoạch xác định số giờ làm việc tiêu chuẩn hằng ngày của người</w:t>
      </w:r>
      <w:r w:rsidRPr="00404AE1">
        <w:rPr>
          <w:rStyle w:val="apple-converted-space"/>
          <w:b/>
          <w:bCs/>
          <w:sz w:val="28"/>
          <w:szCs w:val="28"/>
          <w:lang w:val="x-none"/>
        </w:rPr>
        <w:t> </w:t>
      </w:r>
      <w:r w:rsidRPr="00404AE1">
        <w:rPr>
          <w:b/>
          <w:bCs/>
          <w:sz w:val="28"/>
          <w:szCs w:val="28"/>
        </w:rPr>
        <w:t>lao</w:t>
      </w:r>
      <w:r w:rsidRPr="00404AE1">
        <w:rPr>
          <w:rStyle w:val="apple-converted-space"/>
          <w:b/>
          <w:bCs/>
          <w:sz w:val="28"/>
          <w:szCs w:val="28"/>
        </w:rPr>
        <w:t> </w:t>
      </w:r>
      <w:r w:rsidRPr="00404AE1">
        <w:rPr>
          <w:b/>
          <w:bCs/>
          <w:sz w:val="28"/>
          <w:szCs w:val="28"/>
          <w:lang w:val="x-none"/>
        </w:rPr>
        <w:t>động</w:t>
      </w:r>
    </w:p>
    <w:p w14:paraId="52BF9FAB" w14:textId="722FCFBB" w:rsidR="00DE1C55" w:rsidRPr="00404AE1" w:rsidRDefault="00EE1E5F" w:rsidP="00404AE1">
      <w:pPr>
        <w:pStyle w:val="NormalWeb"/>
        <w:spacing w:before="120" w:beforeAutospacing="0" w:after="120" w:afterAutospacing="0"/>
        <w:ind w:firstLine="709"/>
        <w:jc w:val="both"/>
        <w:rPr>
          <w:b/>
          <w:bCs/>
          <w:sz w:val="28"/>
          <w:szCs w:val="28"/>
          <w:lang w:val="vi-VN"/>
        </w:rPr>
      </w:pPr>
      <w:r>
        <w:rPr>
          <w:b/>
          <w:bCs/>
          <w:sz w:val="28"/>
          <w:szCs w:val="28"/>
          <w:shd w:val="clear" w:color="auto" w:fill="FFFFFF"/>
        </w:rPr>
        <w:t>Tình huống</w:t>
      </w:r>
      <w:r w:rsidRPr="00404AE1">
        <w:rPr>
          <w:b/>
          <w:bCs/>
          <w:sz w:val="28"/>
          <w:szCs w:val="28"/>
          <w:lang w:val="vi-VN"/>
        </w:rPr>
        <w:t xml:space="preserve"> </w:t>
      </w:r>
      <w:r>
        <w:rPr>
          <w:b/>
          <w:bCs/>
          <w:sz w:val="28"/>
          <w:szCs w:val="28"/>
        </w:rPr>
        <w:t xml:space="preserve">4. </w:t>
      </w:r>
      <w:r w:rsidR="006335F3" w:rsidRPr="00404AE1">
        <w:rPr>
          <w:b/>
          <w:bCs/>
          <w:sz w:val="28"/>
          <w:szCs w:val="28"/>
          <w:lang w:val="vi-VN"/>
        </w:rPr>
        <w:t xml:space="preserve">Doanh nghiệp C đang </w:t>
      </w:r>
      <w:r w:rsidR="00FA5F97" w:rsidRPr="00404AE1">
        <w:rPr>
          <w:b/>
          <w:bCs/>
          <w:sz w:val="28"/>
          <w:szCs w:val="28"/>
          <w:lang w:val="vi-VN"/>
        </w:rPr>
        <w:t xml:space="preserve">sử dụng </w:t>
      </w:r>
      <w:r w:rsidR="006335F3" w:rsidRPr="00404AE1">
        <w:rPr>
          <w:b/>
          <w:bCs/>
          <w:sz w:val="28"/>
          <w:szCs w:val="28"/>
          <w:lang w:val="vi-VN"/>
        </w:rPr>
        <w:t>một số lao động làm việc theo hợp đồng</w:t>
      </w:r>
      <w:r w:rsidR="00FA5F97" w:rsidRPr="00404AE1">
        <w:rPr>
          <w:b/>
          <w:bCs/>
          <w:sz w:val="28"/>
          <w:szCs w:val="28"/>
          <w:lang w:val="vi-VN"/>
        </w:rPr>
        <w:t xml:space="preserve"> với thời hạn từ</w:t>
      </w:r>
      <w:r w:rsidR="00FA5F97" w:rsidRPr="00404AE1">
        <w:rPr>
          <w:b/>
          <w:bCs/>
          <w:sz w:val="28"/>
          <w:szCs w:val="28"/>
          <w:lang w:val="x-none"/>
        </w:rPr>
        <w:t xml:space="preserve"> 12 tháng đến 36 tháng</w:t>
      </w:r>
      <w:r w:rsidR="006335F3" w:rsidRPr="00404AE1">
        <w:rPr>
          <w:b/>
          <w:bCs/>
          <w:sz w:val="28"/>
          <w:szCs w:val="28"/>
          <w:lang w:val="vi-VN"/>
        </w:rPr>
        <w:t xml:space="preserve"> </w:t>
      </w:r>
      <w:r w:rsidR="00226884" w:rsidRPr="00404AE1">
        <w:rPr>
          <w:b/>
          <w:bCs/>
          <w:sz w:val="28"/>
          <w:szCs w:val="28"/>
          <w:lang w:val="vi-VN"/>
        </w:rPr>
        <w:t xml:space="preserve">để làm các công việc </w:t>
      </w:r>
      <w:r w:rsidR="00FA5F97" w:rsidRPr="00404AE1">
        <w:rPr>
          <w:b/>
          <w:bCs/>
          <w:sz w:val="28"/>
          <w:szCs w:val="28"/>
          <w:lang w:val="vi-VN"/>
        </w:rPr>
        <w:t xml:space="preserve">liên quan đến </w:t>
      </w:r>
      <w:r w:rsidR="00FA5F97" w:rsidRPr="00404AE1">
        <w:rPr>
          <w:b/>
          <w:bCs/>
          <w:sz w:val="28"/>
          <w:szCs w:val="28"/>
          <w:lang w:val="x-none"/>
        </w:rPr>
        <w:t xml:space="preserve">thu hoạch </w:t>
      </w:r>
      <w:r w:rsidR="00FA5F97" w:rsidRPr="00404AE1">
        <w:rPr>
          <w:b/>
          <w:bCs/>
          <w:sz w:val="28"/>
          <w:szCs w:val="28"/>
          <w:lang w:val="vi-VN"/>
        </w:rPr>
        <w:t>và</w:t>
      </w:r>
      <w:r w:rsidR="00FA5F97" w:rsidRPr="00404AE1">
        <w:rPr>
          <w:b/>
          <w:bCs/>
          <w:sz w:val="28"/>
          <w:szCs w:val="28"/>
          <w:lang w:val="x-none"/>
        </w:rPr>
        <w:t xml:space="preserve"> chế biến</w:t>
      </w:r>
      <w:r w:rsidR="00FA5F97" w:rsidRPr="00404AE1">
        <w:rPr>
          <w:b/>
          <w:bCs/>
          <w:sz w:val="28"/>
          <w:szCs w:val="28"/>
          <w:lang w:val="vi-VN"/>
        </w:rPr>
        <w:t xml:space="preserve"> th</w:t>
      </w:r>
      <w:r w:rsidR="00141871" w:rsidRPr="00404AE1">
        <w:rPr>
          <w:b/>
          <w:bCs/>
          <w:sz w:val="28"/>
          <w:szCs w:val="28"/>
        </w:rPr>
        <w:t>ủy</w:t>
      </w:r>
      <w:r w:rsidR="00FA5F97" w:rsidRPr="00404AE1">
        <w:rPr>
          <w:b/>
          <w:bCs/>
          <w:sz w:val="28"/>
          <w:szCs w:val="28"/>
          <w:lang w:val="vi-VN"/>
        </w:rPr>
        <w:t xml:space="preserve"> sản. Tuy nhiên, thời giờ làm việc của các lao động này không được ổn định</w:t>
      </w:r>
      <w:r w:rsidR="00226884" w:rsidRPr="00404AE1">
        <w:rPr>
          <w:b/>
          <w:bCs/>
          <w:sz w:val="28"/>
          <w:szCs w:val="28"/>
          <w:lang w:val="vi-VN"/>
        </w:rPr>
        <w:t xml:space="preserve">, </w:t>
      </w:r>
      <w:r w:rsidR="006335F3" w:rsidRPr="00404AE1">
        <w:rPr>
          <w:b/>
          <w:bCs/>
          <w:sz w:val="28"/>
          <w:szCs w:val="28"/>
          <w:lang w:val="vi-VN"/>
        </w:rPr>
        <w:t xml:space="preserve">có </w:t>
      </w:r>
      <w:r w:rsidR="00FA5F97" w:rsidRPr="00404AE1">
        <w:rPr>
          <w:b/>
          <w:bCs/>
          <w:sz w:val="28"/>
          <w:szCs w:val="28"/>
          <w:lang w:val="vi-VN"/>
        </w:rPr>
        <w:t>khi làm việc trên 8 giờ hoặc ít hơn hoặc được nghỉ trọn ngày</w:t>
      </w:r>
      <w:r w:rsidR="00226884" w:rsidRPr="00404AE1">
        <w:rPr>
          <w:b/>
          <w:bCs/>
          <w:sz w:val="28"/>
          <w:szCs w:val="28"/>
          <w:lang w:val="vi-VN"/>
        </w:rPr>
        <w:t xml:space="preserve">. Trong trường hợp này, chủ Doanh nghiệp C có </w:t>
      </w:r>
      <w:r w:rsidR="006335F3" w:rsidRPr="00404AE1">
        <w:rPr>
          <w:b/>
          <w:bCs/>
          <w:sz w:val="28"/>
          <w:szCs w:val="28"/>
          <w:lang w:val="vi-VN"/>
        </w:rPr>
        <w:t xml:space="preserve">cần </w:t>
      </w:r>
      <w:r w:rsidR="006335F3" w:rsidRPr="00404AE1">
        <w:rPr>
          <w:b/>
          <w:bCs/>
          <w:sz w:val="28"/>
          <w:szCs w:val="28"/>
          <w:lang w:val="x-none"/>
        </w:rPr>
        <w:t>lập kế hoạch xác định số giờ làm việc tiêu chuẩn hằng ngày của người</w:t>
      </w:r>
      <w:r w:rsidR="006335F3" w:rsidRPr="00404AE1">
        <w:rPr>
          <w:rStyle w:val="apple-converted-space"/>
          <w:b/>
          <w:bCs/>
          <w:sz w:val="28"/>
          <w:szCs w:val="28"/>
          <w:lang w:val="x-none"/>
        </w:rPr>
        <w:t> </w:t>
      </w:r>
      <w:r w:rsidR="006335F3" w:rsidRPr="00404AE1">
        <w:rPr>
          <w:b/>
          <w:bCs/>
          <w:sz w:val="28"/>
          <w:szCs w:val="28"/>
        </w:rPr>
        <w:t>lao</w:t>
      </w:r>
      <w:r w:rsidR="006335F3" w:rsidRPr="00404AE1">
        <w:rPr>
          <w:rStyle w:val="apple-converted-space"/>
          <w:b/>
          <w:bCs/>
          <w:sz w:val="28"/>
          <w:szCs w:val="28"/>
        </w:rPr>
        <w:t> </w:t>
      </w:r>
      <w:r w:rsidR="006335F3" w:rsidRPr="00404AE1">
        <w:rPr>
          <w:b/>
          <w:bCs/>
          <w:sz w:val="28"/>
          <w:szCs w:val="28"/>
          <w:lang w:val="x-none"/>
        </w:rPr>
        <w:t>động</w:t>
      </w:r>
      <w:r w:rsidR="00226884" w:rsidRPr="00404AE1">
        <w:rPr>
          <w:b/>
          <w:bCs/>
          <w:sz w:val="28"/>
          <w:szCs w:val="28"/>
          <w:lang w:val="vi-VN"/>
        </w:rPr>
        <w:t xml:space="preserve"> không?</w:t>
      </w:r>
    </w:p>
    <w:p w14:paraId="7BC0E787"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1C5D480D" w14:textId="77777777" w:rsidR="00226884" w:rsidRPr="00404AE1" w:rsidRDefault="006335F3" w:rsidP="00404AE1">
      <w:pPr>
        <w:pStyle w:val="NormalWeb"/>
        <w:spacing w:before="120" w:beforeAutospacing="0" w:after="120" w:afterAutospacing="0"/>
        <w:ind w:firstLine="709"/>
        <w:jc w:val="both"/>
        <w:rPr>
          <w:sz w:val="28"/>
          <w:szCs w:val="28"/>
          <w:lang w:val="vi-VN"/>
        </w:rPr>
      </w:pPr>
      <w:r w:rsidRPr="00404AE1">
        <w:rPr>
          <w:sz w:val="28"/>
          <w:szCs w:val="28"/>
          <w:lang w:val="x-none"/>
        </w:rPr>
        <w:t>Điều 4</w:t>
      </w:r>
      <w:r w:rsidR="0028363C" w:rsidRPr="00404AE1">
        <w:rPr>
          <w:sz w:val="28"/>
          <w:szCs w:val="28"/>
          <w:lang w:val="vi-VN"/>
        </w:rPr>
        <w:t xml:space="preserve"> </w:t>
      </w:r>
      <w:r w:rsidR="00226884" w:rsidRPr="00404AE1">
        <w:rPr>
          <w:sz w:val="28"/>
          <w:szCs w:val="28"/>
          <w:lang w:val="vi-VN"/>
        </w:rPr>
        <w:t xml:space="preserve">Thông tư số </w:t>
      </w:r>
      <w:r w:rsidR="00226884" w:rsidRPr="00404AE1">
        <w:rPr>
          <w:sz w:val="28"/>
          <w:szCs w:val="28"/>
        </w:rPr>
        <w:t>18/2021/TT-BLĐTBXH ngày 15 tháng 12 năm 2021</w:t>
      </w:r>
      <w:r w:rsidR="00226884" w:rsidRPr="00404AE1">
        <w:rPr>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 quy định:</w:t>
      </w:r>
    </w:p>
    <w:p w14:paraId="41A1E7E6" w14:textId="77777777" w:rsidR="006335F3" w:rsidRPr="00404AE1" w:rsidRDefault="006335F3" w:rsidP="00404AE1">
      <w:pPr>
        <w:pStyle w:val="NormalWeb"/>
        <w:spacing w:before="120" w:beforeAutospacing="0" w:after="120" w:afterAutospacing="0"/>
        <w:ind w:firstLine="709"/>
        <w:jc w:val="both"/>
        <w:rPr>
          <w:sz w:val="28"/>
          <w:szCs w:val="28"/>
        </w:rPr>
      </w:pPr>
      <w:r w:rsidRPr="00404AE1">
        <w:rPr>
          <w:sz w:val="28"/>
          <w:szCs w:val="28"/>
          <w:lang w:val="x-none"/>
        </w:rPr>
        <w:t xml:space="preserve">Hằng năm, căn cứ vào </w:t>
      </w:r>
      <w:r w:rsidR="00226884" w:rsidRPr="00404AE1">
        <w:rPr>
          <w:sz w:val="28"/>
          <w:szCs w:val="28"/>
          <w:lang w:val="vi-VN"/>
        </w:rPr>
        <w:t>Q</w:t>
      </w:r>
      <w:r w:rsidRPr="00404AE1">
        <w:rPr>
          <w:sz w:val="28"/>
          <w:szCs w:val="28"/>
          <w:lang w:val="x-none"/>
        </w:rPr>
        <w:t>uỹ thời giờ làm việc tiêu chuẩn</w:t>
      </w:r>
      <w:r w:rsidRPr="00404AE1">
        <w:rPr>
          <w:rStyle w:val="apple-converted-space"/>
          <w:sz w:val="28"/>
          <w:szCs w:val="28"/>
          <w:lang w:val="x-none"/>
        </w:rPr>
        <w:t> </w:t>
      </w:r>
      <w:r w:rsidRPr="00404AE1">
        <w:rPr>
          <w:sz w:val="28"/>
          <w:szCs w:val="28"/>
        </w:rPr>
        <w:t>trong</w:t>
      </w:r>
      <w:r w:rsidRPr="00404AE1">
        <w:rPr>
          <w:rStyle w:val="apple-converted-space"/>
          <w:sz w:val="28"/>
          <w:szCs w:val="28"/>
        </w:rPr>
        <w:t> </w:t>
      </w:r>
      <w:r w:rsidRPr="00404AE1">
        <w:rPr>
          <w:sz w:val="28"/>
          <w:szCs w:val="28"/>
          <w:lang w:val="x-none"/>
        </w:rPr>
        <w:t>năm</w:t>
      </w:r>
      <w:r w:rsidRPr="00404AE1">
        <w:rPr>
          <w:rStyle w:val="apple-converted-space"/>
          <w:sz w:val="28"/>
          <w:szCs w:val="28"/>
          <w:lang w:val="x-none"/>
        </w:rPr>
        <w:t> </w:t>
      </w:r>
      <w:r w:rsidR="00226884" w:rsidRPr="00404AE1">
        <w:rPr>
          <w:rStyle w:val="apple-converted-space"/>
          <w:sz w:val="28"/>
          <w:szCs w:val="28"/>
        </w:rPr>
        <w:t>của</w:t>
      </w:r>
      <w:r w:rsidR="00226884" w:rsidRPr="00404AE1">
        <w:rPr>
          <w:rStyle w:val="apple-converted-space"/>
          <w:sz w:val="28"/>
          <w:szCs w:val="28"/>
          <w:lang w:val="vi-VN"/>
        </w:rPr>
        <w:t xml:space="preserve"> người lao động</w:t>
      </w:r>
      <w:r w:rsidR="00226884" w:rsidRPr="00404AE1">
        <w:rPr>
          <w:sz w:val="28"/>
          <w:szCs w:val="28"/>
        </w:rPr>
        <w:t xml:space="preserve"> </w:t>
      </w:r>
      <w:r w:rsidRPr="00404AE1">
        <w:rPr>
          <w:sz w:val="28"/>
          <w:szCs w:val="28"/>
        </w:rPr>
        <w:t>(T</w:t>
      </w:r>
      <w:r w:rsidRPr="00404AE1">
        <w:rPr>
          <w:sz w:val="28"/>
          <w:szCs w:val="28"/>
          <w:vertAlign w:val="subscript"/>
        </w:rPr>
        <w:t>Q</w:t>
      </w:r>
      <w:r w:rsidRPr="00404AE1">
        <w:rPr>
          <w:sz w:val="28"/>
          <w:szCs w:val="28"/>
        </w:rPr>
        <w:t>)</w:t>
      </w:r>
      <w:r w:rsidRPr="00404AE1">
        <w:rPr>
          <w:sz w:val="28"/>
          <w:szCs w:val="28"/>
          <w:lang w:val="x-none"/>
        </w:rPr>
        <w:t>, người sử dụng</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 lập kế hoạch xác định số giờ làm việc tiêu chuẩn hằng ngày của người</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w:t>
      </w:r>
      <w:r w:rsidRPr="00404AE1">
        <w:rPr>
          <w:rStyle w:val="apple-converted-space"/>
          <w:sz w:val="28"/>
          <w:szCs w:val="28"/>
          <w:lang w:val="x-none"/>
        </w:rPr>
        <w:t> </w:t>
      </w:r>
      <w:r w:rsidRPr="00404AE1">
        <w:rPr>
          <w:sz w:val="28"/>
          <w:szCs w:val="28"/>
        </w:rPr>
        <w:t>theo</w:t>
      </w:r>
      <w:r w:rsidRPr="00404AE1">
        <w:rPr>
          <w:rStyle w:val="apple-converted-space"/>
          <w:sz w:val="28"/>
          <w:szCs w:val="28"/>
        </w:rPr>
        <w:t> </w:t>
      </w:r>
      <w:r w:rsidRPr="00404AE1">
        <w:rPr>
          <w:sz w:val="28"/>
          <w:szCs w:val="28"/>
          <w:lang w:val="x-none"/>
        </w:rPr>
        <w:t>các trường hợp</w:t>
      </w:r>
      <w:r w:rsidRPr="00404AE1">
        <w:rPr>
          <w:rStyle w:val="apple-converted-space"/>
          <w:sz w:val="28"/>
          <w:szCs w:val="28"/>
          <w:lang w:val="x-none"/>
        </w:rPr>
        <w:t> </w:t>
      </w:r>
      <w:r w:rsidRPr="00404AE1">
        <w:rPr>
          <w:sz w:val="28"/>
          <w:szCs w:val="28"/>
        </w:rPr>
        <w:t>sau:</w:t>
      </w:r>
    </w:p>
    <w:p w14:paraId="7B4A3FD6" w14:textId="77777777" w:rsidR="006335F3" w:rsidRPr="00404AE1" w:rsidRDefault="006335F3" w:rsidP="00404AE1">
      <w:pPr>
        <w:pStyle w:val="NormalWeb"/>
        <w:spacing w:before="120" w:beforeAutospacing="0" w:after="120" w:afterAutospacing="0"/>
        <w:ind w:firstLine="709"/>
        <w:jc w:val="both"/>
        <w:rPr>
          <w:sz w:val="28"/>
          <w:szCs w:val="28"/>
        </w:rPr>
      </w:pPr>
      <w:r w:rsidRPr="00404AE1">
        <w:rPr>
          <w:sz w:val="28"/>
          <w:szCs w:val="28"/>
        </w:rPr>
        <w:t>1.</w:t>
      </w:r>
      <w:r w:rsidRPr="00404AE1">
        <w:rPr>
          <w:rStyle w:val="apple-converted-space"/>
          <w:sz w:val="28"/>
          <w:szCs w:val="28"/>
        </w:rPr>
        <w:t> </w:t>
      </w:r>
      <w:r w:rsidRPr="00404AE1">
        <w:rPr>
          <w:sz w:val="28"/>
          <w:szCs w:val="28"/>
          <w:lang w:val="x-none"/>
        </w:rPr>
        <w:t>Ngày làm việc có số giờ làm việc tiêu chuẩn là</w:t>
      </w:r>
      <w:r w:rsidRPr="00404AE1">
        <w:rPr>
          <w:rStyle w:val="apple-converted-space"/>
          <w:sz w:val="28"/>
          <w:szCs w:val="28"/>
          <w:lang w:val="x-none"/>
        </w:rPr>
        <w:t> </w:t>
      </w:r>
      <w:r w:rsidRPr="00404AE1">
        <w:rPr>
          <w:sz w:val="28"/>
          <w:szCs w:val="28"/>
        </w:rPr>
        <w:t>8</w:t>
      </w:r>
      <w:r w:rsidRPr="00404AE1">
        <w:rPr>
          <w:rStyle w:val="apple-converted-space"/>
          <w:sz w:val="28"/>
          <w:szCs w:val="28"/>
        </w:rPr>
        <w:t> </w:t>
      </w:r>
      <w:r w:rsidRPr="00404AE1">
        <w:rPr>
          <w:sz w:val="28"/>
          <w:szCs w:val="28"/>
          <w:lang w:val="x-none"/>
        </w:rPr>
        <w:t>giờ.</w:t>
      </w:r>
    </w:p>
    <w:p w14:paraId="6A7FFA69" w14:textId="77777777" w:rsidR="006335F3" w:rsidRPr="00404AE1" w:rsidRDefault="006335F3" w:rsidP="00404AE1">
      <w:pPr>
        <w:pStyle w:val="NormalWeb"/>
        <w:spacing w:before="120" w:beforeAutospacing="0" w:after="120" w:afterAutospacing="0"/>
        <w:ind w:firstLine="709"/>
        <w:jc w:val="both"/>
        <w:rPr>
          <w:sz w:val="28"/>
          <w:szCs w:val="28"/>
        </w:rPr>
      </w:pPr>
      <w:r w:rsidRPr="00404AE1">
        <w:rPr>
          <w:sz w:val="28"/>
          <w:szCs w:val="28"/>
        </w:rPr>
        <w:t>2.</w:t>
      </w:r>
      <w:r w:rsidRPr="00404AE1">
        <w:rPr>
          <w:rStyle w:val="apple-converted-space"/>
          <w:sz w:val="28"/>
          <w:szCs w:val="28"/>
        </w:rPr>
        <w:t> </w:t>
      </w:r>
      <w:r w:rsidRPr="00404AE1">
        <w:rPr>
          <w:sz w:val="28"/>
          <w:szCs w:val="28"/>
          <w:lang w:val="x-none"/>
        </w:rPr>
        <w:t>Ngày làm việc có số giờ làm việc tiêu chuẩn nhiều hơn</w:t>
      </w:r>
      <w:r w:rsidRPr="00404AE1">
        <w:rPr>
          <w:rStyle w:val="apple-converted-space"/>
          <w:sz w:val="28"/>
          <w:szCs w:val="28"/>
          <w:lang w:val="x-none"/>
        </w:rPr>
        <w:t> </w:t>
      </w:r>
      <w:r w:rsidRPr="00404AE1">
        <w:rPr>
          <w:sz w:val="28"/>
          <w:szCs w:val="28"/>
        </w:rPr>
        <w:t>8</w:t>
      </w:r>
      <w:r w:rsidRPr="00404AE1">
        <w:rPr>
          <w:rStyle w:val="apple-converted-space"/>
          <w:sz w:val="28"/>
          <w:szCs w:val="28"/>
        </w:rPr>
        <w:t> </w:t>
      </w:r>
      <w:r w:rsidRPr="00404AE1">
        <w:rPr>
          <w:sz w:val="28"/>
          <w:szCs w:val="28"/>
          <w:lang w:val="x-none"/>
        </w:rPr>
        <w:t>giờ nhưng không quá</w:t>
      </w:r>
      <w:r w:rsidRPr="00404AE1">
        <w:rPr>
          <w:rStyle w:val="apple-converted-space"/>
          <w:sz w:val="28"/>
          <w:szCs w:val="28"/>
          <w:lang w:val="x-none"/>
        </w:rPr>
        <w:t> </w:t>
      </w:r>
      <w:r w:rsidRPr="00404AE1">
        <w:rPr>
          <w:sz w:val="28"/>
          <w:szCs w:val="28"/>
        </w:rPr>
        <w:t>12</w:t>
      </w:r>
      <w:r w:rsidRPr="00404AE1">
        <w:rPr>
          <w:rStyle w:val="apple-converted-space"/>
          <w:sz w:val="28"/>
          <w:szCs w:val="28"/>
        </w:rPr>
        <w:t> </w:t>
      </w:r>
      <w:r w:rsidRPr="00404AE1">
        <w:rPr>
          <w:sz w:val="28"/>
          <w:szCs w:val="28"/>
          <w:lang w:val="x-none"/>
        </w:rPr>
        <w:t>giờ.</w:t>
      </w:r>
    </w:p>
    <w:p w14:paraId="4AB69025" w14:textId="77777777" w:rsidR="006335F3" w:rsidRPr="00404AE1" w:rsidRDefault="006335F3" w:rsidP="00404AE1">
      <w:pPr>
        <w:pStyle w:val="NormalWeb"/>
        <w:spacing w:before="120" w:beforeAutospacing="0" w:after="120" w:afterAutospacing="0"/>
        <w:ind w:firstLine="709"/>
        <w:jc w:val="both"/>
        <w:rPr>
          <w:sz w:val="28"/>
          <w:szCs w:val="28"/>
        </w:rPr>
      </w:pPr>
      <w:r w:rsidRPr="00404AE1">
        <w:rPr>
          <w:sz w:val="28"/>
          <w:szCs w:val="28"/>
        </w:rPr>
        <w:t>3.</w:t>
      </w:r>
      <w:r w:rsidRPr="00404AE1">
        <w:rPr>
          <w:rStyle w:val="apple-converted-space"/>
          <w:sz w:val="28"/>
          <w:szCs w:val="28"/>
        </w:rPr>
        <w:t> </w:t>
      </w:r>
      <w:r w:rsidRPr="00404AE1">
        <w:rPr>
          <w:sz w:val="28"/>
          <w:szCs w:val="28"/>
          <w:lang w:val="x-none"/>
        </w:rPr>
        <w:t>Ngày làm việc có số giờ làm việc tiêu chuẩn từ</w:t>
      </w:r>
      <w:r w:rsidRPr="00404AE1">
        <w:rPr>
          <w:rStyle w:val="apple-converted-space"/>
          <w:sz w:val="28"/>
          <w:szCs w:val="28"/>
          <w:lang w:val="x-none"/>
        </w:rPr>
        <w:t> </w:t>
      </w:r>
      <w:r w:rsidRPr="00404AE1">
        <w:rPr>
          <w:sz w:val="28"/>
          <w:szCs w:val="28"/>
        </w:rPr>
        <w:t>4</w:t>
      </w:r>
      <w:r w:rsidRPr="00404AE1">
        <w:rPr>
          <w:rStyle w:val="apple-converted-space"/>
          <w:sz w:val="28"/>
          <w:szCs w:val="28"/>
        </w:rPr>
        <w:t> </w:t>
      </w:r>
      <w:r w:rsidRPr="00404AE1">
        <w:rPr>
          <w:sz w:val="28"/>
          <w:szCs w:val="28"/>
          <w:lang w:val="x-none"/>
        </w:rPr>
        <w:t>giờ đến dưới</w:t>
      </w:r>
      <w:r w:rsidRPr="00404AE1">
        <w:rPr>
          <w:rStyle w:val="apple-converted-space"/>
          <w:sz w:val="28"/>
          <w:szCs w:val="28"/>
          <w:lang w:val="x-none"/>
        </w:rPr>
        <w:t> </w:t>
      </w:r>
      <w:r w:rsidRPr="00404AE1">
        <w:rPr>
          <w:sz w:val="28"/>
          <w:szCs w:val="28"/>
        </w:rPr>
        <w:t>8</w:t>
      </w:r>
      <w:r w:rsidRPr="00404AE1">
        <w:rPr>
          <w:rStyle w:val="apple-converted-space"/>
          <w:sz w:val="28"/>
          <w:szCs w:val="28"/>
        </w:rPr>
        <w:t> </w:t>
      </w:r>
      <w:r w:rsidRPr="00404AE1">
        <w:rPr>
          <w:sz w:val="28"/>
          <w:szCs w:val="28"/>
          <w:lang w:val="x-none"/>
        </w:rPr>
        <w:t>giờ</w:t>
      </w:r>
    </w:p>
    <w:p w14:paraId="58C4BAE6" w14:textId="77777777" w:rsidR="006335F3" w:rsidRPr="00404AE1" w:rsidRDefault="006335F3" w:rsidP="00404AE1">
      <w:pPr>
        <w:pStyle w:val="NormalWeb"/>
        <w:spacing w:before="120" w:beforeAutospacing="0" w:after="120" w:afterAutospacing="0"/>
        <w:ind w:firstLine="709"/>
        <w:jc w:val="both"/>
        <w:rPr>
          <w:sz w:val="28"/>
          <w:szCs w:val="28"/>
        </w:rPr>
      </w:pPr>
      <w:r w:rsidRPr="00404AE1">
        <w:rPr>
          <w:sz w:val="28"/>
          <w:szCs w:val="28"/>
        </w:rPr>
        <w:t>4. Cho</w:t>
      </w:r>
      <w:r w:rsidRPr="00404AE1">
        <w:rPr>
          <w:rStyle w:val="apple-converted-space"/>
          <w:sz w:val="28"/>
          <w:szCs w:val="28"/>
        </w:rPr>
        <w:t> </w:t>
      </w:r>
      <w:r w:rsidRPr="00404AE1">
        <w:rPr>
          <w:sz w:val="28"/>
          <w:szCs w:val="28"/>
          <w:lang w:val="x-none"/>
        </w:rPr>
        <w:t>nghỉ trọn ngày.</w:t>
      </w:r>
    </w:p>
    <w:p w14:paraId="0E42F322" w14:textId="77777777" w:rsidR="009A497E" w:rsidRPr="00404AE1" w:rsidRDefault="00226884" w:rsidP="00404AE1">
      <w:pPr>
        <w:pStyle w:val="NormalWeb"/>
        <w:spacing w:before="120" w:beforeAutospacing="0" w:after="120" w:afterAutospacing="0"/>
        <w:ind w:firstLine="709"/>
        <w:jc w:val="both"/>
        <w:rPr>
          <w:sz w:val="28"/>
          <w:szCs w:val="28"/>
          <w:lang w:val="vi-VN"/>
        </w:rPr>
      </w:pPr>
      <w:r w:rsidRPr="00404AE1">
        <w:rPr>
          <w:sz w:val="28"/>
          <w:szCs w:val="28"/>
          <w:lang w:val="vi-VN"/>
        </w:rPr>
        <w:t xml:space="preserve">Như vậy, để hoạt động quản lý Doanh nghiệp của mình đạt hiệu quả, chủ Doanh nghiệp C cần căn cứ quy định của pháp luật nêu trên để </w:t>
      </w:r>
      <w:r w:rsidRPr="00404AE1">
        <w:rPr>
          <w:sz w:val="28"/>
          <w:szCs w:val="28"/>
          <w:lang w:val="x-none"/>
        </w:rPr>
        <w:t>lập kế hoạch xác định số giờ làm việc tiêu chuẩn hằng ngày của người</w:t>
      </w:r>
      <w:r w:rsidRPr="00404AE1">
        <w:rPr>
          <w:rStyle w:val="apple-converted-space"/>
          <w:sz w:val="28"/>
          <w:szCs w:val="28"/>
          <w:lang w:val="x-none"/>
        </w:rPr>
        <w:t> </w:t>
      </w:r>
      <w:r w:rsidRPr="00404AE1">
        <w:rPr>
          <w:sz w:val="28"/>
          <w:szCs w:val="28"/>
        </w:rPr>
        <w:t>lao</w:t>
      </w:r>
      <w:r w:rsidRPr="00404AE1">
        <w:rPr>
          <w:rStyle w:val="apple-converted-space"/>
          <w:sz w:val="28"/>
          <w:szCs w:val="28"/>
        </w:rPr>
        <w:t> </w:t>
      </w:r>
      <w:r w:rsidRPr="00404AE1">
        <w:rPr>
          <w:sz w:val="28"/>
          <w:szCs w:val="28"/>
          <w:lang w:val="x-none"/>
        </w:rPr>
        <w:t>động</w:t>
      </w:r>
      <w:r w:rsidRPr="00404AE1">
        <w:rPr>
          <w:sz w:val="28"/>
          <w:szCs w:val="28"/>
          <w:lang w:val="vi-VN"/>
        </w:rPr>
        <w:t>.</w:t>
      </w:r>
    </w:p>
    <w:p w14:paraId="13DE71E7" w14:textId="7EE67FA1" w:rsidR="00141871" w:rsidRPr="00404AE1" w:rsidRDefault="00141871" w:rsidP="00404AE1">
      <w:pPr>
        <w:pStyle w:val="NormalWeb"/>
        <w:spacing w:before="120" w:beforeAutospacing="0" w:after="120" w:afterAutospacing="0"/>
        <w:ind w:firstLine="709"/>
        <w:jc w:val="both"/>
        <w:rPr>
          <w:b/>
          <w:bCs/>
          <w:sz w:val="28"/>
          <w:szCs w:val="28"/>
        </w:rPr>
      </w:pPr>
      <w:r w:rsidRPr="00404AE1">
        <w:rPr>
          <w:b/>
          <w:bCs/>
          <w:sz w:val="28"/>
          <w:szCs w:val="28"/>
        </w:rPr>
        <w:t>Trả lương ngừng việc cho người lao động</w:t>
      </w:r>
    </w:p>
    <w:p w14:paraId="01588538" w14:textId="44A5834C" w:rsidR="0028363C" w:rsidRPr="00404AE1" w:rsidRDefault="00EE1E5F" w:rsidP="00404AE1">
      <w:pPr>
        <w:pStyle w:val="NormalWeb"/>
        <w:spacing w:before="120" w:beforeAutospacing="0" w:after="120" w:afterAutospacing="0"/>
        <w:ind w:firstLine="709"/>
        <w:jc w:val="both"/>
        <w:rPr>
          <w:b/>
          <w:bCs/>
          <w:sz w:val="28"/>
          <w:szCs w:val="28"/>
        </w:rPr>
      </w:pPr>
      <w:r>
        <w:rPr>
          <w:b/>
          <w:bCs/>
          <w:sz w:val="28"/>
          <w:szCs w:val="28"/>
          <w:shd w:val="clear" w:color="auto" w:fill="FFFFFF"/>
        </w:rPr>
        <w:t>Tình huống</w:t>
      </w:r>
      <w:r w:rsidRPr="00404AE1">
        <w:rPr>
          <w:b/>
          <w:bCs/>
          <w:sz w:val="28"/>
          <w:szCs w:val="28"/>
        </w:rPr>
        <w:t xml:space="preserve"> </w:t>
      </w:r>
      <w:r>
        <w:rPr>
          <w:b/>
          <w:bCs/>
          <w:sz w:val="28"/>
          <w:szCs w:val="28"/>
        </w:rPr>
        <w:t xml:space="preserve">5. </w:t>
      </w:r>
      <w:r w:rsidR="00F91F01" w:rsidRPr="00404AE1">
        <w:rPr>
          <w:b/>
          <w:bCs/>
          <w:sz w:val="28"/>
          <w:szCs w:val="28"/>
        </w:rPr>
        <w:t xml:space="preserve">Chị X làm việc theo hợp đồng </w:t>
      </w:r>
      <w:r w:rsidR="00F91F01" w:rsidRPr="00404AE1">
        <w:rPr>
          <w:b/>
          <w:bCs/>
          <w:sz w:val="28"/>
          <w:szCs w:val="28"/>
          <w:lang w:val="x-none"/>
        </w:rPr>
        <w:t xml:space="preserve">thời vụ </w:t>
      </w:r>
      <w:r w:rsidR="00F91F01" w:rsidRPr="00404AE1">
        <w:rPr>
          <w:b/>
          <w:bCs/>
          <w:sz w:val="28"/>
          <w:szCs w:val="28"/>
        </w:rPr>
        <w:t xml:space="preserve">cho Công ty Q với </w:t>
      </w:r>
      <w:r w:rsidR="00F91F01" w:rsidRPr="00404AE1">
        <w:rPr>
          <w:b/>
          <w:bCs/>
          <w:sz w:val="28"/>
          <w:szCs w:val="28"/>
          <w:lang w:val="x-none"/>
        </w:rPr>
        <w:t>số giờ làm việc tiêu chuẩn từ</w:t>
      </w:r>
      <w:r w:rsidR="00F91F01" w:rsidRPr="00404AE1">
        <w:rPr>
          <w:rStyle w:val="apple-converted-space"/>
          <w:b/>
          <w:bCs/>
          <w:sz w:val="28"/>
          <w:szCs w:val="28"/>
          <w:lang w:val="x-none"/>
        </w:rPr>
        <w:t> </w:t>
      </w:r>
      <w:r w:rsidR="00F91F01" w:rsidRPr="00404AE1">
        <w:rPr>
          <w:b/>
          <w:bCs/>
          <w:sz w:val="28"/>
          <w:szCs w:val="28"/>
        </w:rPr>
        <w:t>4</w:t>
      </w:r>
      <w:r w:rsidR="00F91F01" w:rsidRPr="00404AE1">
        <w:rPr>
          <w:rStyle w:val="apple-converted-space"/>
          <w:b/>
          <w:bCs/>
          <w:sz w:val="28"/>
          <w:szCs w:val="28"/>
        </w:rPr>
        <w:t> </w:t>
      </w:r>
      <w:r w:rsidR="00F91F01" w:rsidRPr="00404AE1">
        <w:rPr>
          <w:b/>
          <w:bCs/>
          <w:sz w:val="28"/>
          <w:szCs w:val="28"/>
          <w:lang w:val="x-none"/>
        </w:rPr>
        <w:t>giờ đến dưới</w:t>
      </w:r>
      <w:r w:rsidR="00F91F01" w:rsidRPr="00404AE1">
        <w:rPr>
          <w:rStyle w:val="apple-converted-space"/>
          <w:b/>
          <w:bCs/>
          <w:sz w:val="28"/>
          <w:szCs w:val="28"/>
          <w:lang w:val="x-none"/>
        </w:rPr>
        <w:t> </w:t>
      </w:r>
      <w:r w:rsidR="00F91F01" w:rsidRPr="00404AE1">
        <w:rPr>
          <w:b/>
          <w:bCs/>
          <w:sz w:val="28"/>
          <w:szCs w:val="28"/>
        </w:rPr>
        <w:t>8</w:t>
      </w:r>
      <w:r w:rsidR="00F91F01" w:rsidRPr="00404AE1">
        <w:rPr>
          <w:rStyle w:val="apple-converted-space"/>
          <w:b/>
          <w:bCs/>
          <w:sz w:val="28"/>
          <w:szCs w:val="28"/>
        </w:rPr>
        <w:t> </w:t>
      </w:r>
      <w:r w:rsidR="00F91F01" w:rsidRPr="00404AE1">
        <w:rPr>
          <w:b/>
          <w:bCs/>
          <w:sz w:val="28"/>
          <w:szCs w:val="28"/>
          <w:lang w:val="x-none"/>
        </w:rPr>
        <w:t>giờ</w:t>
      </w:r>
      <w:r w:rsidR="00F91F01" w:rsidRPr="00404AE1">
        <w:rPr>
          <w:b/>
          <w:bCs/>
          <w:sz w:val="28"/>
          <w:szCs w:val="28"/>
        </w:rPr>
        <w:t xml:space="preserve">/ngày. </w:t>
      </w:r>
      <w:r w:rsidR="00A5615C" w:rsidRPr="00404AE1">
        <w:rPr>
          <w:b/>
          <w:bCs/>
          <w:sz w:val="28"/>
          <w:szCs w:val="28"/>
        </w:rPr>
        <w:t>Sau một thời gian, v</w:t>
      </w:r>
      <w:r w:rsidR="00F91F01" w:rsidRPr="00404AE1">
        <w:rPr>
          <w:b/>
          <w:bCs/>
          <w:sz w:val="28"/>
          <w:szCs w:val="28"/>
        </w:rPr>
        <w:t>ì lý do sức khỏe chị X muốn nghỉ việc</w:t>
      </w:r>
      <w:r w:rsidR="00A5615C" w:rsidRPr="00404AE1">
        <w:rPr>
          <w:b/>
          <w:bCs/>
          <w:sz w:val="28"/>
          <w:szCs w:val="28"/>
        </w:rPr>
        <w:t xml:space="preserve"> và yêu cầu Công ty Q trả lương ngừng việc cho chị</w:t>
      </w:r>
      <w:r w:rsidR="00F91F01" w:rsidRPr="00404AE1">
        <w:rPr>
          <w:b/>
          <w:bCs/>
          <w:sz w:val="28"/>
          <w:szCs w:val="28"/>
        </w:rPr>
        <w:t>. Xin hỏi, trong trường hợp này người sử dụng lao động có phải trả lương ngừng việc cho người lao động không?</w:t>
      </w:r>
    </w:p>
    <w:p w14:paraId="6632CDD3"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lastRenderedPageBreak/>
        <w:t>Trả lời: (Có tính chất tham khảo)</w:t>
      </w:r>
    </w:p>
    <w:p w14:paraId="3BFB5F28" w14:textId="05EAE188"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Điều 5</w:t>
      </w:r>
      <w:r w:rsidR="00A5615C" w:rsidRPr="00404AE1">
        <w:rPr>
          <w:rFonts w:ascii="Times New Roman" w:hAnsi="Times New Roman" w:cs="Times New Roman"/>
          <w:sz w:val="28"/>
          <w:szCs w:val="28"/>
        </w:rPr>
        <w:t xml:space="preserve"> </w:t>
      </w:r>
      <w:r w:rsidR="00A5615C" w:rsidRPr="00404AE1">
        <w:rPr>
          <w:rFonts w:ascii="Times New Roman" w:hAnsi="Times New Roman" w:cs="Times New Roman"/>
          <w:sz w:val="28"/>
          <w:szCs w:val="28"/>
          <w:lang w:val="vi-VN"/>
        </w:rPr>
        <w:t xml:space="preserve">Thông tư số </w:t>
      </w:r>
      <w:r w:rsidR="00A5615C" w:rsidRPr="00404AE1">
        <w:rPr>
          <w:rFonts w:ascii="Times New Roman" w:hAnsi="Times New Roman" w:cs="Times New Roman"/>
          <w:sz w:val="28"/>
          <w:szCs w:val="28"/>
        </w:rPr>
        <w:t>18/2021/TT-BLĐTBXH ngày 15 tháng 12 năm 2021</w:t>
      </w:r>
      <w:r w:rsidR="00A5615C"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 quy định</w:t>
      </w:r>
      <w:r w:rsidR="00A5615C" w:rsidRPr="00404AE1">
        <w:rPr>
          <w:rFonts w:ascii="Times New Roman" w:hAnsi="Times New Roman" w:cs="Times New Roman"/>
          <w:sz w:val="28"/>
          <w:szCs w:val="28"/>
        </w:rPr>
        <w:t xml:space="preserve"> n</w:t>
      </w:r>
      <w:r w:rsidRPr="00404AE1">
        <w:rPr>
          <w:rFonts w:ascii="Times New Roman" w:hAnsi="Times New Roman" w:cs="Times New Roman"/>
          <w:sz w:val="28"/>
          <w:szCs w:val="28"/>
        </w:rPr>
        <w:t>guyên tắc sử dụng quỹ thời giờ làm việc tiêu chuẩn</w:t>
      </w:r>
      <w:r w:rsidR="00A5615C" w:rsidRPr="00404AE1">
        <w:rPr>
          <w:rFonts w:ascii="Times New Roman" w:hAnsi="Times New Roman" w:cs="Times New Roman"/>
          <w:sz w:val="28"/>
          <w:szCs w:val="28"/>
        </w:rPr>
        <w:t>, như sau:</w:t>
      </w:r>
    </w:p>
    <w:p w14:paraId="357E42A5"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1. Trong năm, tổng số giờ làm việc tiêu chuẩn được lập kế hoạch xác định theo hướng dẫn tại </w:t>
      </w:r>
      <w:bookmarkStart w:id="11" w:name="tc_2"/>
      <w:r w:rsidRPr="00404AE1">
        <w:rPr>
          <w:rFonts w:ascii="Times New Roman" w:hAnsi="Times New Roman" w:cs="Times New Roman"/>
          <w:sz w:val="28"/>
          <w:szCs w:val="28"/>
        </w:rPr>
        <w:t xml:space="preserve">Điều 4 </w:t>
      </w:r>
      <w:bookmarkEnd w:id="11"/>
      <w:r w:rsidR="0028363C" w:rsidRPr="00404AE1">
        <w:rPr>
          <w:rFonts w:ascii="Times New Roman" w:hAnsi="Times New Roman" w:cs="Times New Roman"/>
          <w:sz w:val="28"/>
          <w:szCs w:val="28"/>
          <w:lang w:val="vi-VN"/>
        </w:rPr>
        <w:t xml:space="preserve">Thông tư số </w:t>
      </w:r>
      <w:r w:rsidR="0028363C" w:rsidRPr="00404AE1">
        <w:rPr>
          <w:rFonts w:ascii="Times New Roman" w:hAnsi="Times New Roman" w:cs="Times New Roman"/>
          <w:sz w:val="28"/>
          <w:szCs w:val="28"/>
        </w:rPr>
        <w:t>18/2021/TT-BLĐTBXH ngày 15 tháng 12 năm 2021</w:t>
      </w:r>
      <w:r w:rsidR="0028363C"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w:t>
      </w:r>
      <w:r w:rsidRPr="00404AE1">
        <w:rPr>
          <w:rFonts w:ascii="Times New Roman" w:hAnsi="Times New Roman" w:cs="Times New Roman"/>
          <w:sz w:val="28"/>
          <w:szCs w:val="28"/>
        </w:rPr>
        <w:t> (gồm cả thời giờ nghỉ ngơi trong ngày được tính là thời giờ làm việc) không được vượt quá quỹ thời giờ làm việc tiêu chuẩn trong năm </w:t>
      </w:r>
      <w:r w:rsidR="0028363C" w:rsidRPr="00404AE1">
        <w:rPr>
          <w:rFonts w:ascii="Times New Roman" w:hAnsi="Times New Roman" w:cs="Times New Roman"/>
          <w:sz w:val="28"/>
          <w:szCs w:val="28"/>
        </w:rPr>
        <w:t>của</w:t>
      </w:r>
      <w:r w:rsidR="0028363C" w:rsidRPr="00404AE1">
        <w:rPr>
          <w:rFonts w:ascii="Times New Roman" w:hAnsi="Times New Roman" w:cs="Times New Roman"/>
          <w:sz w:val="28"/>
          <w:szCs w:val="28"/>
          <w:lang w:val="vi-VN"/>
        </w:rPr>
        <w:t xml:space="preserve"> người lao động </w:t>
      </w:r>
      <w:r w:rsidRPr="00404AE1">
        <w:rPr>
          <w:rFonts w:ascii="Times New Roman" w:hAnsi="Times New Roman" w:cs="Times New Roman"/>
          <w:sz w:val="28"/>
          <w:szCs w:val="28"/>
        </w:rPr>
        <w:t>(TQ) đã xác định.</w:t>
      </w:r>
    </w:p>
    <w:p w14:paraId="47CF9353"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2. Số giờ làm việc tiêu chuẩn hằng ngày ít hơn 8 giờ, nếu đã được lập kế hoạch xác định theo hướng dẫn nêu tại </w:t>
      </w:r>
      <w:bookmarkStart w:id="12" w:name="tc_4"/>
      <w:r w:rsidRPr="00404AE1">
        <w:rPr>
          <w:rFonts w:ascii="Times New Roman" w:hAnsi="Times New Roman" w:cs="Times New Roman"/>
          <w:sz w:val="28"/>
          <w:szCs w:val="28"/>
        </w:rPr>
        <w:t xml:space="preserve">khoản 3 và khoản 4 Điều 4 </w:t>
      </w:r>
      <w:bookmarkEnd w:id="12"/>
      <w:r w:rsidR="0028363C" w:rsidRPr="00404AE1">
        <w:rPr>
          <w:rFonts w:ascii="Times New Roman" w:hAnsi="Times New Roman" w:cs="Times New Roman"/>
          <w:sz w:val="28"/>
          <w:szCs w:val="28"/>
          <w:lang w:val="vi-VN"/>
        </w:rPr>
        <w:t xml:space="preserve">Thông tư số </w:t>
      </w:r>
      <w:r w:rsidR="0028363C" w:rsidRPr="00404AE1">
        <w:rPr>
          <w:rFonts w:ascii="Times New Roman" w:hAnsi="Times New Roman" w:cs="Times New Roman"/>
          <w:sz w:val="28"/>
          <w:szCs w:val="28"/>
        </w:rPr>
        <w:t>18/2021/TT-BLĐTBXH ngày 15 tháng 12 năm 2021</w:t>
      </w:r>
      <w:r w:rsidR="0028363C"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w:t>
      </w:r>
      <w:r w:rsidRPr="00404AE1">
        <w:rPr>
          <w:rFonts w:ascii="Times New Roman" w:hAnsi="Times New Roman" w:cs="Times New Roman"/>
          <w:sz w:val="28"/>
          <w:szCs w:val="28"/>
        </w:rPr>
        <w:t>, thì người sử dụng lao động không phải trả lương ngừng việc cho người lao động.</w:t>
      </w:r>
    </w:p>
    <w:p w14:paraId="0153B9C3"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3. Số giờ làm việc tiêu chuẩn hằng ngày đã được lập kế hoạch mà thực tế không bố trí cho người lao động làm việc, thì người sử dụng lao động phải trả lương ngừng việc cho người lao động.</w:t>
      </w:r>
    </w:p>
    <w:p w14:paraId="040A22D1"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4. Số giờ làm việc tiêu chuẩn hằng ngày nhiều hơn 8 giờ đã được xác định trong kế hoạch tại </w:t>
      </w:r>
      <w:bookmarkStart w:id="13" w:name="tc_5"/>
      <w:r w:rsidRPr="00404AE1">
        <w:rPr>
          <w:rFonts w:ascii="Times New Roman" w:hAnsi="Times New Roman" w:cs="Times New Roman"/>
          <w:sz w:val="28"/>
          <w:szCs w:val="28"/>
        </w:rPr>
        <w:t xml:space="preserve">khoản 2 Điều 4 </w:t>
      </w:r>
      <w:bookmarkEnd w:id="13"/>
      <w:r w:rsidR="0028363C" w:rsidRPr="00404AE1">
        <w:rPr>
          <w:rFonts w:ascii="Times New Roman" w:hAnsi="Times New Roman" w:cs="Times New Roman"/>
          <w:sz w:val="28"/>
          <w:szCs w:val="28"/>
          <w:lang w:val="vi-VN"/>
        </w:rPr>
        <w:t xml:space="preserve">Thông tư số </w:t>
      </w:r>
      <w:r w:rsidR="0028363C" w:rsidRPr="00404AE1">
        <w:rPr>
          <w:rFonts w:ascii="Times New Roman" w:hAnsi="Times New Roman" w:cs="Times New Roman"/>
          <w:sz w:val="28"/>
          <w:szCs w:val="28"/>
        </w:rPr>
        <w:t>18/2021/TT-BLĐTBXH ngày 15 tháng 12 năm 2021</w:t>
      </w:r>
      <w:r w:rsidR="0028363C"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w:t>
      </w:r>
      <w:r w:rsidRPr="00404AE1">
        <w:rPr>
          <w:rFonts w:ascii="Times New Roman" w:hAnsi="Times New Roman" w:cs="Times New Roman"/>
          <w:sz w:val="28"/>
          <w:szCs w:val="28"/>
        </w:rPr>
        <w:t>, thì số giờ chênh lệch đó không tính là thời giờ làm thêm.</w:t>
      </w:r>
    </w:p>
    <w:p w14:paraId="13E66F84"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5. Số giờ làm việc thực tế hằng ngày vượt quá số giờ làm việc tiêu chuẩn đã được lập kế hoạch theo hướng dẫn tại </w:t>
      </w:r>
      <w:bookmarkStart w:id="14" w:name="tc_6"/>
      <w:r w:rsidRPr="00404AE1">
        <w:rPr>
          <w:rFonts w:ascii="Times New Roman" w:hAnsi="Times New Roman" w:cs="Times New Roman"/>
          <w:sz w:val="28"/>
          <w:szCs w:val="28"/>
        </w:rPr>
        <w:t xml:space="preserve">Điều 4 </w:t>
      </w:r>
      <w:bookmarkEnd w:id="14"/>
      <w:r w:rsidR="0028363C" w:rsidRPr="00404AE1">
        <w:rPr>
          <w:rFonts w:ascii="Times New Roman" w:hAnsi="Times New Roman" w:cs="Times New Roman"/>
          <w:sz w:val="28"/>
          <w:szCs w:val="28"/>
          <w:lang w:val="vi-VN"/>
        </w:rPr>
        <w:t xml:space="preserve">Thông tư số </w:t>
      </w:r>
      <w:r w:rsidR="0028363C" w:rsidRPr="00404AE1">
        <w:rPr>
          <w:rFonts w:ascii="Times New Roman" w:hAnsi="Times New Roman" w:cs="Times New Roman"/>
          <w:sz w:val="28"/>
          <w:szCs w:val="28"/>
        </w:rPr>
        <w:t>18/2021/TT-BLĐTBXH ngày 15 tháng 12 năm 2021</w:t>
      </w:r>
      <w:r w:rsidR="0028363C"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w:t>
      </w:r>
      <w:r w:rsidRPr="00404AE1">
        <w:rPr>
          <w:rFonts w:ascii="Times New Roman" w:hAnsi="Times New Roman" w:cs="Times New Roman"/>
          <w:sz w:val="28"/>
          <w:szCs w:val="28"/>
        </w:rPr>
        <w:t>, thì số giờ đó được tính là giờ làm thêm, đồng thời người sử dụng lao động phải trả tiền lương làm thêm giờ và thực hiện các chế độ liên quan đến làm thêm giờ cho người lao động theo đúng quy định của </w:t>
      </w:r>
      <w:r w:rsidR="0028363C" w:rsidRPr="00404AE1">
        <w:rPr>
          <w:rFonts w:ascii="Times New Roman" w:hAnsi="Times New Roman" w:cs="Times New Roman"/>
          <w:sz w:val="28"/>
          <w:szCs w:val="28"/>
        </w:rPr>
        <w:t xml:space="preserve">Bộ luật </w:t>
      </w:r>
      <w:r w:rsidRPr="00404AE1">
        <w:rPr>
          <w:rFonts w:ascii="Times New Roman" w:hAnsi="Times New Roman" w:cs="Times New Roman"/>
          <w:sz w:val="28"/>
          <w:szCs w:val="28"/>
        </w:rPr>
        <w:t>Lao động.</w:t>
      </w:r>
    </w:p>
    <w:p w14:paraId="0A50D3C9" w14:textId="71AF45E7" w:rsidR="0028363C" w:rsidRPr="00404AE1" w:rsidRDefault="00A5615C"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Như vậy, trong trường hợp này, nếu chị X nghỉ việc thì chị X sẽ  không được người sử dụng lao động (chủ Công ty Q) trả lương ngừng việc.</w:t>
      </w:r>
    </w:p>
    <w:p w14:paraId="1BAC110A" w14:textId="4206A3A7" w:rsidR="00141871" w:rsidRPr="00404AE1" w:rsidRDefault="00141871" w:rsidP="00404AE1">
      <w:pPr>
        <w:pStyle w:val="NormalWeb"/>
        <w:spacing w:before="120" w:beforeAutospacing="0" w:after="120" w:afterAutospacing="0"/>
        <w:ind w:firstLine="709"/>
        <w:jc w:val="both"/>
        <w:rPr>
          <w:b/>
          <w:bCs/>
          <w:sz w:val="28"/>
          <w:szCs w:val="28"/>
          <w:shd w:val="clear" w:color="auto" w:fill="FFFFFF"/>
        </w:rPr>
      </w:pPr>
      <w:r w:rsidRPr="00404AE1">
        <w:rPr>
          <w:b/>
          <w:bCs/>
          <w:sz w:val="28"/>
          <w:szCs w:val="28"/>
        </w:rPr>
        <w:lastRenderedPageBreak/>
        <w:t>Số giờ làm thêm trong một tuần, một tháng, một năm đối với mỗi người lao động</w:t>
      </w:r>
    </w:p>
    <w:p w14:paraId="51A618CC" w14:textId="72870CE5" w:rsidR="00A5615C" w:rsidRPr="00404AE1" w:rsidRDefault="00EE1E5F" w:rsidP="00404AE1">
      <w:pPr>
        <w:pStyle w:val="NormalWeb"/>
        <w:spacing w:before="120" w:beforeAutospacing="0" w:after="120" w:afterAutospacing="0"/>
        <w:ind w:firstLine="709"/>
        <w:jc w:val="both"/>
        <w:rPr>
          <w:b/>
          <w:bCs/>
          <w:sz w:val="28"/>
          <w:szCs w:val="28"/>
        </w:rPr>
      </w:pPr>
      <w:r>
        <w:rPr>
          <w:b/>
          <w:bCs/>
          <w:sz w:val="28"/>
          <w:szCs w:val="28"/>
          <w:shd w:val="clear" w:color="auto" w:fill="FFFFFF"/>
        </w:rPr>
        <w:t>Tình huống</w:t>
      </w:r>
      <w:r w:rsidRPr="00404AE1">
        <w:rPr>
          <w:b/>
          <w:bCs/>
          <w:sz w:val="28"/>
          <w:szCs w:val="28"/>
          <w:shd w:val="clear" w:color="auto" w:fill="FFFFFF"/>
          <w:lang w:val="vi-VN"/>
        </w:rPr>
        <w:t xml:space="preserve"> </w:t>
      </w:r>
      <w:r>
        <w:rPr>
          <w:b/>
          <w:bCs/>
          <w:sz w:val="28"/>
          <w:szCs w:val="28"/>
          <w:shd w:val="clear" w:color="auto" w:fill="FFFFFF"/>
        </w:rPr>
        <w:t xml:space="preserve">6. </w:t>
      </w:r>
      <w:r w:rsidR="00A5615C" w:rsidRPr="00404AE1">
        <w:rPr>
          <w:b/>
          <w:bCs/>
          <w:sz w:val="28"/>
          <w:szCs w:val="28"/>
          <w:shd w:val="clear" w:color="auto" w:fill="FFFFFF"/>
          <w:lang w:val="vi-VN"/>
        </w:rPr>
        <w:t>D</w:t>
      </w:r>
      <w:r w:rsidR="00A5615C" w:rsidRPr="00404AE1">
        <w:rPr>
          <w:b/>
          <w:bCs/>
          <w:sz w:val="28"/>
          <w:szCs w:val="28"/>
          <w:shd w:val="clear" w:color="auto" w:fill="FFFFFF"/>
        </w:rPr>
        <w:t>oanh nghiệp</w:t>
      </w:r>
      <w:r w:rsidR="00A5615C" w:rsidRPr="00404AE1">
        <w:rPr>
          <w:b/>
          <w:bCs/>
          <w:sz w:val="28"/>
          <w:szCs w:val="28"/>
          <w:shd w:val="clear" w:color="auto" w:fill="FFFFFF"/>
          <w:lang w:val="vi-VN"/>
        </w:rPr>
        <w:t xml:space="preserve"> </w:t>
      </w:r>
      <w:r w:rsidR="00A5615C" w:rsidRPr="00404AE1">
        <w:rPr>
          <w:b/>
          <w:bCs/>
          <w:sz w:val="28"/>
          <w:szCs w:val="28"/>
          <w:shd w:val="clear" w:color="auto" w:fill="FFFFFF"/>
        </w:rPr>
        <w:t xml:space="preserve">P thuê </w:t>
      </w:r>
      <w:r w:rsidR="00BC32B0" w:rsidRPr="00404AE1">
        <w:rPr>
          <w:b/>
          <w:bCs/>
          <w:sz w:val="28"/>
          <w:szCs w:val="28"/>
          <w:shd w:val="clear" w:color="auto" w:fill="FFFFFF"/>
        </w:rPr>
        <w:t>05</w:t>
      </w:r>
      <w:r w:rsidR="00A5615C" w:rsidRPr="00404AE1">
        <w:rPr>
          <w:b/>
          <w:bCs/>
          <w:sz w:val="28"/>
          <w:szCs w:val="28"/>
          <w:shd w:val="clear" w:color="auto" w:fill="FFFFFF"/>
        </w:rPr>
        <w:t xml:space="preserve"> người lao động để</w:t>
      </w:r>
      <w:r w:rsidR="00A5615C" w:rsidRPr="00404AE1">
        <w:rPr>
          <w:b/>
          <w:bCs/>
          <w:sz w:val="28"/>
          <w:szCs w:val="28"/>
          <w:shd w:val="clear" w:color="auto" w:fill="FFFFFF"/>
          <w:lang w:val="vi-VN"/>
        </w:rPr>
        <w:t xml:space="preserve"> </w:t>
      </w:r>
      <w:r w:rsidR="00BC32B0" w:rsidRPr="00404AE1">
        <w:rPr>
          <w:b/>
          <w:bCs/>
          <w:sz w:val="28"/>
          <w:szCs w:val="28"/>
          <w:shd w:val="clear" w:color="auto" w:fill="FFFFFF"/>
        </w:rPr>
        <w:t xml:space="preserve">làm một số công việc có tính thời vụ trong ngành lâm nghiệp </w:t>
      </w:r>
      <w:r w:rsidR="00A5615C" w:rsidRPr="00404AE1">
        <w:rPr>
          <w:b/>
          <w:bCs/>
          <w:sz w:val="28"/>
          <w:szCs w:val="28"/>
          <w:lang w:val="vi-VN"/>
        </w:rPr>
        <w:t xml:space="preserve">với thời hạn hợp đồng </w:t>
      </w:r>
      <w:r w:rsidR="00BC32B0" w:rsidRPr="00404AE1">
        <w:rPr>
          <w:b/>
          <w:bCs/>
          <w:sz w:val="28"/>
          <w:szCs w:val="28"/>
        </w:rPr>
        <w:t>từ</w:t>
      </w:r>
      <w:r w:rsidR="00A5615C" w:rsidRPr="00404AE1">
        <w:rPr>
          <w:b/>
          <w:bCs/>
          <w:sz w:val="28"/>
          <w:szCs w:val="28"/>
          <w:lang w:val="x-none"/>
        </w:rPr>
        <w:t xml:space="preserve"> 12 tháng đến 36 tháng</w:t>
      </w:r>
      <w:r w:rsidR="00BC32B0" w:rsidRPr="00404AE1">
        <w:rPr>
          <w:b/>
          <w:bCs/>
          <w:sz w:val="28"/>
          <w:szCs w:val="28"/>
        </w:rPr>
        <w:t xml:space="preserve">. </w:t>
      </w:r>
      <w:r w:rsidR="00BC32B0" w:rsidRPr="00404AE1">
        <w:rPr>
          <w:b/>
          <w:bCs/>
          <w:sz w:val="28"/>
          <w:szCs w:val="28"/>
          <w:shd w:val="clear" w:color="auto" w:fill="FFFFFF"/>
          <w:lang w:val="vi-VN"/>
        </w:rPr>
        <w:t>D</w:t>
      </w:r>
      <w:r w:rsidR="00BC32B0" w:rsidRPr="00404AE1">
        <w:rPr>
          <w:b/>
          <w:bCs/>
          <w:sz w:val="28"/>
          <w:szCs w:val="28"/>
          <w:shd w:val="clear" w:color="auto" w:fill="FFFFFF"/>
        </w:rPr>
        <w:t>oanh nghiệp</w:t>
      </w:r>
      <w:r w:rsidR="00BC32B0" w:rsidRPr="00404AE1">
        <w:rPr>
          <w:b/>
          <w:bCs/>
          <w:sz w:val="28"/>
          <w:szCs w:val="28"/>
          <w:shd w:val="clear" w:color="auto" w:fill="FFFFFF"/>
          <w:lang w:val="vi-VN"/>
        </w:rPr>
        <w:t xml:space="preserve"> </w:t>
      </w:r>
      <w:r w:rsidR="00BC32B0" w:rsidRPr="00404AE1">
        <w:rPr>
          <w:b/>
          <w:bCs/>
          <w:sz w:val="28"/>
          <w:szCs w:val="28"/>
          <w:shd w:val="clear" w:color="auto" w:fill="FFFFFF"/>
        </w:rPr>
        <w:t xml:space="preserve">P muốn biết </w:t>
      </w:r>
      <w:r w:rsidR="00BC32B0" w:rsidRPr="00404AE1">
        <w:rPr>
          <w:b/>
          <w:bCs/>
          <w:sz w:val="28"/>
          <w:szCs w:val="28"/>
        </w:rPr>
        <w:t>tổng số giờ làm thêm trong một tuần, một tháng, một năm đối với mỗi người lao động là bao nhiêu?</w:t>
      </w:r>
    </w:p>
    <w:p w14:paraId="35BEE17B"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42313BDF" w14:textId="606449A0" w:rsidR="00226884" w:rsidRPr="00404AE1" w:rsidRDefault="00226884" w:rsidP="00404AE1">
      <w:pPr>
        <w:spacing w:before="120" w:after="120"/>
        <w:ind w:firstLine="709"/>
        <w:jc w:val="both"/>
        <w:rPr>
          <w:rFonts w:ascii="Times New Roman" w:hAnsi="Times New Roman" w:cs="Times New Roman"/>
          <w:sz w:val="28"/>
          <w:szCs w:val="28"/>
        </w:rPr>
      </w:pPr>
      <w:bookmarkStart w:id="15" w:name="dieu_6"/>
      <w:r w:rsidRPr="00404AE1">
        <w:rPr>
          <w:rFonts w:ascii="Times New Roman" w:hAnsi="Times New Roman" w:cs="Times New Roman"/>
          <w:sz w:val="28"/>
          <w:szCs w:val="28"/>
        </w:rPr>
        <w:t>Điều 6</w:t>
      </w:r>
      <w:r w:rsidR="00BC32B0" w:rsidRPr="00404AE1">
        <w:rPr>
          <w:rFonts w:ascii="Times New Roman" w:hAnsi="Times New Roman" w:cs="Times New Roman"/>
          <w:sz w:val="28"/>
          <w:szCs w:val="28"/>
          <w:lang w:val="vi-VN"/>
        </w:rPr>
        <w:t xml:space="preserve"> Thông tư số </w:t>
      </w:r>
      <w:r w:rsidR="00BC32B0" w:rsidRPr="00404AE1">
        <w:rPr>
          <w:rFonts w:ascii="Times New Roman" w:hAnsi="Times New Roman" w:cs="Times New Roman"/>
          <w:sz w:val="28"/>
          <w:szCs w:val="28"/>
        </w:rPr>
        <w:t>18/2021/TT-BLĐTBXH ngày 15 tháng 12 năm 2021</w:t>
      </w:r>
      <w:r w:rsidR="00BC32B0"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 quy định</w:t>
      </w:r>
      <w:r w:rsidRPr="00404AE1">
        <w:rPr>
          <w:rFonts w:ascii="Times New Roman" w:hAnsi="Times New Roman" w:cs="Times New Roman"/>
          <w:sz w:val="28"/>
          <w:szCs w:val="28"/>
        </w:rPr>
        <w:t xml:space="preserve"> </w:t>
      </w:r>
      <w:r w:rsidR="00BC32B0" w:rsidRPr="00404AE1">
        <w:rPr>
          <w:rFonts w:ascii="Times New Roman" w:hAnsi="Times New Roman" w:cs="Times New Roman"/>
          <w:sz w:val="28"/>
          <w:szCs w:val="28"/>
        </w:rPr>
        <w:t>g</w:t>
      </w:r>
      <w:r w:rsidRPr="00404AE1">
        <w:rPr>
          <w:rFonts w:ascii="Times New Roman" w:hAnsi="Times New Roman" w:cs="Times New Roman"/>
          <w:sz w:val="28"/>
          <w:szCs w:val="28"/>
        </w:rPr>
        <w:t>iới hạn giờ làm việc tiêu chuẩn hằng ngày và giờ làm thêm</w:t>
      </w:r>
      <w:bookmarkEnd w:id="15"/>
      <w:r w:rsidR="00BC32B0" w:rsidRPr="00404AE1">
        <w:rPr>
          <w:rFonts w:ascii="Times New Roman" w:hAnsi="Times New Roman" w:cs="Times New Roman"/>
          <w:sz w:val="28"/>
          <w:szCs w:val="28"/>
        </w:rPr>
        <w:t>, như sau:</w:t>
      </w:r>
    </w:p>
    <w:p w14:paraId="75D2AEE7"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1. Tổng số giờ làm việc tiêu chuẩn và số giờ làm thêm trong một ngày không quá 12 giờ.</w:t>
      </w:r>
    </w:p>
    <w:p w14:paraId="2E8CCC67"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2. Giới hạn giờ làm việc tiêu chuẩn và giờ làm thêm theo tuần, tháng được quy định như sau:</w:t>
      </w:r>
    </w:p>
    <w:p w14:paraId="6A8A6840"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a) Tổng số giờ làm việc tiêu chuẩn và số giờ làm thêm trong một tuần không quá 72 giờ.</w:t>
      </w:r>
    </w:p>
    <w:p w14:paraId="5ACE6179"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b) Tổng số giờ làm thêm trong một tháng không quá 40 giờ.</w:t>
      </w:r>
    </w:p>
    <w:p w14:paraId="3A7E5352" w14:textId="35EF42AA"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c) Người sử dụng lao động quyết định lựa chọn áp dụng quy định tại điểm a hoặc quy định tại điểm b khoản này, ghi vào kế hoạch thời giờ làm việc, thời giờ nghỉ ngơi trong năm quy định tại </w:t>
      </w:r>
      <w:bookmarkStart w:id="16" w:name="tc_7"/>
      <w:r w:rsidRPr="00404AE1">
        <w:rPr>
          <w:rFonts w:ascii="Times New Roman" w:hAnsi="Times New Roman" w:cs="Times New Roman"/>
          <w:sz w:val="28"/>
          <w:szCs w:val="28"/>
        </w:rPr>
        <w:t xml:space="preserve">khoản 2, Điều 8 </w:t>
      </w:r>
      <w:bookmarkEnd w:id="16"/>
      <w:r w:rsidR="00BC32B0" w:rsidRPr="00404AE1">
        <w:rPr>
          <w:rFonts w:ascii="Times New Roman" w:hAnsi="Times New Roman" w:cs="Times New Roman"/>
          <w:sz w:val="28"/>
          <w:szCs w:val="28"/>
          <w:lang w:val="vi-VN"/>
        </w:rPr>
        <w:t xml:space="preserve">Thông tư số </w:t>
      </w:r>
      <w:r w:rsidR="00BC32B0" w:rsidRPr="00404AE1">
        <w:rPr>
          <w:rFonts w:ascii="Times New Roman" w:hAnsi="Times New Roman" w:cs="Times New Roman"/>
          <w:sz w:val="28"/>
          <w:szCs w:val="28"/>
        </w:rPr>
        <w:t>18/2021/TT-BLĐTBXH ngày 15 tháng 12 năm 2021</w:t>
      </w:r>
      <w:r w:rsidR="00BC32B0"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w:t>
      </w:r>
      <w:r w:rsidRPr="00404AE1">
        <w:rPr>
          <w:rFonts w:ascii="Times New Roman" w:hAnsi="Times New Roman" w:cs="Times New Roman"/>
          <w:sz w:val="28"/>
          <w:szCs w:val="28"/>
        </w:rPr>
        <w:t>.</w:t>
      </w:r>
    </w:p>
    <w:p w14:paraId="1B4F4E01"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3. Tổng số giờ làm thêm trong một năm đối với mỗi người lao động không quá 300 giờ.</w:t>
      </w:r>
    </w:p>
    <w:p w14:paraId="4C702E57" w14:textId="0F64F7C9" w:rsidR="00226884" w:rsidRPr="00404AE1" w:rsidRDefault="00BC32B0"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Trên đây là quy định về tổng số giờ làm thêm trong một tuần, một tháng, một năm đối với mỗi người lao động, </w:t>
      </w:r>
      <w:r w:rsidRPr="00404AE1">
        <w:rPr>
          <w:rFonts w:ascii="Times New Roman" w:hAnsi="Times New Roman" w:cs="Times New Roman"/>
          <w:sz w:val="28"/>
          <w:szCs w:val="28"/>
          <w:shd w:val="clear" w:color="auto" w:fill="FFFFFF"/>
          <w:lang w:val="vi-VN"/>
        </w:rPr>
        <w:t>D</w:t>
      </w:r>
      <w:r w:rsidRPr="00404AE1">
        <w:rPr>
          <w:rFonts w:ascii="Times New Roman" w:hAnsi="Times New Roman" w:cs="Times New Roman"/>
          <w:sz w:val="28"/>
          <w:szCs w:val="28"/>
          <w:shd w:val="clear" w:color="auto" w:fill="FFFFFF"/>
        </w:rPr>
        <w:t>oanh nghiệp</w:t>
      </w:r>
      <w:r w:rsidRPr="00404AE1">
        <w:rPr>
          <w:rFonts w:ascii="Times New Roman" w:hAnsi="Times New Roman" w:cs="Times New Roman"/>
          <w:sz w:val="28"/>
          <w:szCs w:val="28"/>
          <w:shd w:val="clear" w:color="auto" w:fill="FFFFFF"/>
          <w:lang w:val="vi-VN"/>
        </w:rPr>
        <w:t xml:space="preserve"> </w:t>
      </w:r>
      <w:r w:rsidRPr="00404AE1">
        <w:rPr>
          <w:rFonts w:ascii="Times New Roman" w:hAnsi="Times New Roman" w:cs="Times New Roman"/>
          <w:sz w:val="28"/>
          <w:szCs w:val="28"/>
          <w:shd w:val="clear" w:color="auto" w:fill="FFFFFF"/>
        </w:rPr>
        <w:t>P có thể tham khảo</w:t>
      </w:r>
      <w:r w:rsidR="00AC16D1" w:rsidRPr="00404AE1">
        <w:rPr>
          <w:rFonts w:ascii="Times New Roman" w:hAnsi="Times New Roman" w:cs="Times New Roman"/>
          <w:sz w:val="28"/>
          <w:szCs w:val="28"/>
          <w:shd w:val="clear" w:color="auto" w:fill="FFFFFF"/>
        </w:rPr>
        <w:t xml:space="preserve"> để điều hành hoạt động Công ty của mình.</w:t>
      </w:r>
      <w:r w:rsidRPr="00404AE1">
        <w:rPr>
          <w:rFonts w:ascii="Times New Roman" w:hAnsi="Times New Roman" w:cs="Times New Roman"/>
          <w:b/>
          <w:bCs/>
          <w:sz w:val="28"/>
          <w:szCs w:val="28"/>
          <w:shd w:val="clear" w:color="auto" w:fill="FFFFFF"/>
        </w:rPr>
        <w:t xml:space="preserve"> </w:t>
      </w:r>
    </w:p>
    <w:p w14:paraId="2386C06B" w14:textId="0C2BDB86" w:rsidR="005F2AFB" w:rsidRPr="00404AE1" w:rsidRDefault="005F2AFB" w:rsidP="00404AE1">
      <w:pPr>
        <w:spacing w:before="120" w:after="120"/>
        <w:ind w:firstLine="709"/>
        <w:jc w:val="both"/>
        <w:rPr>
          <w:rFonts w:ascii="Times New Roman" w:hAnsi="Times New Roman" w:cs="Times New Roman"/>
          <w:b/>
          <w:bCs/>
          <w:sz w:val="28"/>
          <w:szCs w:val="28"/>
          <w:lang w:val="vi-VN"/>
        </w:rPr>
      </w:pPr>
      <w:r w:rsidRPr="00404AE1">
        <w:rPr>
          <w:rFonts w:ascii="Times New Roman" w:hAnsi="Times New Roman" w:cs="Times New Roman"/>
          <w:b/>
          <w:bCs/>
          <w:sz w:val="28"/>
          <w:szCs w:val="28"/>
        </w:rPr>
        <w:t>Sắp xếp thời giờ nghỉ ngơi cho người lao động</w:t>
      </w:r>
    </w:p>
    <w:p w14:paraId="06AE9F5E" w14:textId="273C64EA" w:rsidR="0028363C"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7. </w:t>
      </w:r>
      <w:r w:rsidR="00AC16D1" w:rsidRPr="00404AE1">
        <w:rPr>
          <w:rFonts w:ascii="Times New Roman" w:hAnsi="Times New Roman" w:cs="Times New Roman"/>
          <w:b/>
          <w:bCs/>
          <w:sz w:val="28"/>
          <w:szCs w:val="28"/>
        </w:rPr>
        <w:t xml:space="preserve">Anh T là công nhân hợp đồng theo thời vụ </w:t>
      </w:r>
      <w:r w:rsidR="00141871" w:rsidRPr="00404AE1">
        <w:rPr>
          <w:rFonts w:ascii="Times New Roman" w:hAnsi="Times New Roman" w:cs="Times New Roman"/>
          <w:b/>
          <w:bCs/>
          <w:sz w:val="28"/>
          <w:szCs w:val="28"/>
        </w:rPr>
        <w:t>đang làm việc</w:t>
      </w:r>
      <w:r w:rsidR="00AC16D1" w:rsidRPr="00404AE1">
        <w:rPr>
          <w:rFonts w:ascii="Times New Roman" w:hAnsi="Times New Roman" w:cs="Times New Roman"/>
          <w:b/>
          <w:bCs/>
          <w:sz w:val="28"/>
          <w:szCs w:val="28"/>
        </w:rPr>
        <w:t xml:space="preserve"> Công ty Trách nhiệm hữu hạn một thành viên K. Anh T hỏi</w:t>
      </w:r>
      <w:r w:rsidR="00141871" w:rsidRPr="00404AE1">
        <w:rPr>
          <w:rFonts w:ascii="Times New Roman" w:hAnsi="Times New Roman" w:cs="Times New Roman"/>
          <w:b/>
          <w:bCs/>
          <w:sz w:val="28"/>
          <w:szCs w:val="28"/>
        </w:rPr>
        <w:t>: T</w:t>
      </w:r>
      <w:r w:rsidR="00AC16D1" w:rsidRPr="00404AE1">
        <w:rPr>
          <w:rFonts w:ascii="Times New Roman" w:hAnsi="Times New Roman" w:cs="Times New Roman"/>
          <w:b/>
          <w:bCs/>
          <w:sz w:val="28"/>
          <w:szCs w:val="28"/>
        </w:rPr>
        <w:t xml:space="preserve">rong những tháng thời vụ hoặc phải gấp rút gia công hàng xuất khẩu theo đơn đặt hàng thì Công ty Trách nhiệm hữu hạn một thành viên K có sắp xếp thời giờ nghỉ ngơi hàng tuần cho công nhân không? </w:t>
      </w:r>
    </w:p>
    <w:p w14:paraId="5EA45520"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lastRenderedPageBreak/>
        <w:t>Trả lời: (Có tính chất tham khảo)</w:t>
      </w:r>
    </w:p>
    <w:p w14:paraId="742491DE" w14:textId="21EBFEA0" w:rsidR="00226884" w:rsidRPr="00404AE1" w:rsidRDefault="00226884" w:rsidP="00404AE1">
      <w:pPr>
        <w:spacing w:before="120" w:after="120"/>
        <w:ind w:firstLine="709"/>
        <w:jc w:val="both"/>
        <w:rPr>
          <w:rFonts w:ascii="Times New Roman" w:hAnsi="Times New Roman" w:cs="Times New Roman"/>
          <w:sz w:val="28"/>
          <w:szCs w:val="28"/>
        </w:rPr>
      </w:pPr>
      <w:bookmarkStart w:id="17" w:name="dieu_7"/>
      <w:r w:rsidRPr="00404AE1">
        <w:rPr>
          <w:rFonts w:ascii="Times New Roman" w:hAnsi="Times New Roman" w:cs="Times New Roman"/>
          <w:sz w:val="28"/>
          <w:szCs w:val="28"/>
        </w:rPr>
        <w:t>Điều 7</w:t>
      </w:r>
      <w:r w:rsidR="00AC16D1" w:rsidRPr="00404AE1">
        <w:rPr>
          <w:rFonts w:ascii="Times New Roman" w:hAnsi="Times New Roman" w:cs="Times New Roman"/>
          <w:sz w:val="28"/>
          <w:szCs w:val="28"/>
          <w:lang w:val="vi-VN"/>
        </w:rPr>
        <w:t xml:space="preserve"> Thông tư số </w:t>
      </w:r>
      <w:r w:rsidR="00AC16D1" w:rsidRPr="00404AE1">
        <w:rPr>
          <w:rFonts w:ascii="Times New Roman" w:hAnsi="Times New Roman" w:cs="Times New Roman"/>
          <w:sz w:val="28"/>
          <w:szCs w:val="28"/>
        </w:rPr>
        <w:t>18/2021/TT-BLĐTBXH ngày 15 tháng 12 năm 2021</w:t>
      </w:r>
      <w:r w:rsidR="00AC16D1" w:rsidRPr="00404AE1">
        <w:rPr>
          <w:rFonts w:ascii="Times New Roman" w:hAnsi="Times New Roman" w:cs="Times New Roman"/>
          <w:sz w:val="28"/>
          <w:szCs w:val="28"/>
          <w:lang w:val="vi-VN"/>
        </w:rPr>
        <w:t xml:space="preserve"> của Bộ trưởng Bộ Lao động - Thương binh và Xã hội quy định về thời giờ làm việc, thời giờ nghỉ ngơi đối với người lao động làm các công việc sản xuất có tính thời vụ, công việc gia công theo đơn đặt hàng quy định</w:t>
      </w:r>
      <w:r w:rsidRPr="00404AE1">
        <w:rPr>
          <w:rFonts w:ascii="Times New Roman" w:hAnsi="Times New Roman" w:cs="Times New Roman"/>
          <w:sz w:val="28"/>
          <w:szCs w:val="28"/>
        </w:rPr>
        <w:t xml:space="preserve"> </w:t>
      </w:r>
      <w:r w:rsidR="00AC16D1" w:rsidRPr="00404AE1">
        <w:rPr>
          <w:rFonts w:ascii="Times New Roman" w:hAnsi="Times New Roman" w:cs="Times New Roman"/>
          <w:sz w:val="28"/>
          <w:szCs w:val="28"/>
        </w:rPr>
        <w:t>t</w:t>
      </w:r>
      <w:r w:rsidRPr="00404AE1">
        <w:rPr>
          <w:rFonts w:ascii="Times New Roman" w:hAnsi="Times New Roman" w:cs="Times New Roman"/>
          <w:sz w:val="28"/>
          <w:szCs w:val="28"/>
        </w:rPr>
        <w:t>hời giờ nghỉ ngơi</w:t>
      </w:r>
      <w:bookmarkEnd w:id="17"/>
      <w:r w:rsidR="00AC16D1" w:rsidRPr="00404AE1">
        <w:rPr>
          <w:rFonts w:ascii="Times New Roman" w:hAnsi="Times New Roman" w:cs="Times New Roman"/>
          <w:sz w:val="28"/>
          <w:szCs w:val="28"/>
        </w:rPr>
        <w:t>, như sau:</w:t>
      </w:r>
    </w:p>
    <w:p w14:paraId="39FCDEBF"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1. Hằng tuần, người lao động được nghỉ ít nhất một ngày (24 giờ liên tục). Trong những tháng thời vụ hoặc phải gấp rút gia công hàng xuất khẩu theo đơn đặt hàng, nếu không thực hiện được nghỉ hằng tuần thì phải bảo đảm hằng tháng có ít nhất 04 ngày nghỉ cho người lao động.</w:t>
      </w:r>
    </w:p>
    <w:p w14:paraId="34FA0AD9"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2. Việc nghỉ trong giờ làm việc, nghỉ chuyển ca đối với từng người lao động thực hiện theo quy định của Bộ luật Lao động và Nghị định số</w:t>
      </w:r>
      <w:r w:rsidR="0028363C" w:rsidRPr="00404AE1">
        <w:rPr>
          <w:rFonts w:ascii="Times New Roman" w:hAnsi="Times New Roman" w:cs="Times New Roman"/>
          <w:sz w:val="28"/>
          <w:szCs w:val="28"/>
          <w:lang w:val="vi-VN"/>
        </w:rPr>
        <w:t xml:space="preserve"> 145/2020/NĐ-CP</w:t>
      </w:r>
      <w:r w:rsidRPr="00404AE1">
        <w:rPr>
          <w:rFonts w:ascii="Times New Roman" w:hAnsi="Times New Roman" w:cs="Times New Roman"/>
          <w:sz w:val="28"/>
          <w:szCs w:val="28"/>
        </w:rPr>
        <w:t>.</w:t>
      </w:r>
    </w:p>
    <w:p w14:paraId="777EE8EA" w14:textId="77777777" w:rsidR="00226884" w:rsidRPr="00404AE1" w:rsidRDefault="0022688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3. Người sử dụng lao động phải bố trí để người lao động được nghỉ ngày nghỉ lễ, tết, nghỉ hằng năm và các ngày nghỉ có hưởng lương khác; việc rút ngắn giờ làm việc và đảm bảo thời giờ nghỉ ngơi của lao động nữ, lao động chưa thành niên, lao động là người cao tuổi; quyết định việc nghỉ không hưởng lương đúng theo quy định của</w:t>
      </w:r>
      <w:r w:rsidRPr="00404AE1">
        <w:rPr>
          <w:rFonts w:ascii="Times New Roman" w:hAnsi="Times New Roman" w:cs="Times New Roman"/>
          <w:sz w:val="28"/>
          <w:szCs w:val="28"/>
          <w:lang w:val="vi-VN"/>
        </w:rPr>
        <w:t xml:space="preserve"> Bộ luật</w:t>
      </w:r>
      <w:r w:rsidRPr="00404AE1">
        <w:rPr>
          <w:rFonts w:ascii="Times New Roman" w:hAnsi="Times New Roman" w:cs="Times New Roman"/>
          <w:sz w:val="28"/>
          <w:szCs w:val="28"/>
        </w:rPr>
        <w:t xml:space="preserve"> Lao động.</w:t>
      </w:r>
    </w:p>
    <w:p w14:paraId="204663E7" w14:textId="5E1A7AE7" w:rsidR="00AC16D1" w:rsidRPr="00404AE1" w:rsidRDefault="00AC16D1"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Như vậy, hàng tuần Công ty Trách nhiệm hữu hạn một thành viên K có trách nhiệm sắp xếp lịch cho</w:t>
      </w:r>
      <w:r w:rsidRPr="00404AE1">
        <w:rPr>
          <w:rFonts w:ascii="Times New Roman" w:hAnsi="Times New Roman" w:cs="Times New Roman"/>
          <w:b/>
          <w:bCs/>
          <w:sz w:val="28"/>
          <w:szCs w:val="28"/>
        </w:rPr>
        <w:t xml:space="preserve"> </w:t>
      </w:r>
      <w:r w:rsidRPr="00404AE1">
        <w:rPr>
          <w:rFonts w:ascii="Times New Roman" w:hAnsi="Times New Roman" w:cs="Times New Roman"/>
          <w:sz w:val="28"/>
          <w:szCs w:val="28"/>
        </w:rPr>
        <w:t xml:space="preserve">người lao động được nghỉ ít nhất một ngày (24 giờ liên tục). Trong những tháng thời vụ hoặc phải gấp rút gia công hàng xuất khẩu theo đơn đặt hàng, nếu </w:t>
      </w:r>
      <w:r w:rsidR="00A60368" w:rsidRPr="00404AE1">
        <w:rPr>
          <w:rFonts w:ascii="Times New Roman" w:hAnsi="Times New Roman" w:cs="Times New Roman"/>
          <w:sz w:val="28"/>
          <w:szCs w:val="28"/>
        </w:rPr>
        <w:t xml:space="preserve">Công ty K </w:t>
      </w:r>
      <w:r w:rsidRPr="00404AE1">
        <w:rPr>
          <w:rFonts w:ascii="Times New Roman" w:hAnsi="Times New Roman" w:cs="Times New Roman"/>
          <w:sz w:val="28"/>
          <w:szCs w:val="28"/>
        </w:rPr>
        <w:t>không thực hiện được nghỉ hằng tuần thì phải bảo đảm hằng tháng có ít nhất 04 ngày nghỉ cho người lao động.</w:t>
      </w:r>
    </w:p>
    <w:p w14:paraId="18485207" w14:textId="099149E6" w:rsidR="005F2AFB" w:rsidRPr="00404AE1" w:rsidRDefault="005F2AFB"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b/>
          <w:bCs/>
          <w:sz w:val="28"/>
          <w:szCs w:val="28"/>
        </w:rPr>
        <w:t>Xử phạt vi phạm hành chính đối với hành vi không theo dõi tình trạng việc làm của người lao động</w:t>
      </w:r>
      <w:r w:rsidRPr="00404AE1">
        <w:rPr>
          <w:rFonts w:ascii="Times New Roman" w:hAnsi="Times New Roman" w:cs="Times New Roman"/>
          <w:sz w:val="28"/>
          <w:szCs w:val="28"/>
        </w:rPr>
        <w:t xml:space="preserve"> </w:t>
      </w:r>
    </w:p>
    <w:p w14:paraId="68FBC8C4" w14:textId="4B66C299" w:rsidR="00A60368"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8. </w:t>
      </w:r>
      <w:r w:rsidR="00A60368" w:rsidRPr="00404AE1">
        <w:rPr>
          <w:rFonts w:ascii="Times New Roman" w:hAnsi="Times New Roman" w:cs="Times New Roman"/>
          <w:b/>
          <w:bCs/>
          <w:sz w:val="28"/>
          <w:szCs w:val="28"/>
        </w:rPr>
        <w:t>Doanh nghiệp V hoạt động trong lĩnh vực dịch vụ việc làm</w:t>
      </w:r>
      <w:r w:rsidR="00D63E44" w:rsidRPr="00404AE1">
        <w:rPr>
          <w:rFonts w:ascii="Times New Roman" w:hAnsi="Times New Roman" w:cs="Times New Roman"/>
          <w:sz w:val="28"/>
          <w:szCs w:val="28"/>
          <w:shd w:val="clear" w:color="auto" w:fill="FFFFFF"/>
        </w:rPr>
        <w:t xml:space="preserve"> </w:t>
      </w:r>
      <w:r w:rsidR="00D63E44" w:rsidRPr="00404AE1">
        <w:rPr>
          <w:rFonts w:ascii="Times New Roman" w:hAnsi="Times New Roman" w:cs="Times New Roman"/>
          <w:b/>
          <w:bCs/>
          <w:sz w:val="28"/>
          <w:szCs w:val="28"/>
          <w:shd w:val="clear" w:color="auto" w:fill="FFFFFF"/>
        </w:rPr>
        <w:t>cho người lao động Việt Nam đi làm việc ở nước ngoài theo hợp đồng</w:t>
      </w:r>
      <w:r w:rsidR="00D63E44" w:rsidRPr="00404AE1">
        <w:rPr>
          <w:rFonts w:ascii="Times New Roman" w:hAnsi="Times New Roman" w:cs="Times New Roman"/>
          <w:b/>
          <w:bCs/>
          <w:sz w:val="28"/>
          <w:szCs w:val="28"/>
        </w:rPr>
        <w:t>.</w:t>
      </w:r>
      <w:r w:rsidR="00D63E44" w:rsidRPr="00404AE1">
        <w:rPr>
          <w:rFonts w:ascii="Times New Roman" w:hAnsi="Times New Roman" w:cs="Times New Roman"/>
          <w:sz w:val="28"/>
          <w:szCs w:val="28"/>
        </w:rPr>
        <w:t xml:space="preserve"> </w:t>
      </w:r>
      <w:r w:rsidR="00D63E44" w:rsidRPr="00404AE1">
        <w:rPr>
          <w:rFonts w:ascii="Times New Roman" w:hAnsi="Times New Roman" w:cs="Times New Roman"/>
          <w:b/>
          <w:bCs/>
          <w:sz w:val="28"/>
          <w:szCs w:val="28"/>
        </w:rPr>
        <w:t>Tuy nhiên, Doanh nghiệp V đã không thực hiện</w:t>
      </w:r>
      <w:r w:rsidR="00A60368" w:rsidRPr="00404AE1">
        <w:rPr>
          <w:rFonts w:ascii="Times New Roman" w:hAnsi="Times New Roman" w:cs="Times New Roman"/>
          <w:b/>
          <w:bCs/>
          <w:sz w:val="28"/>
          <w:szCs w:val="28"/>
        </w:rPr>
        <w:t xml:space="preserve"> theo dõi tình trạng việc làm của người lao động do doanh nghiệp giới thiệu hoặc cung ứng tối thiểu 03 tháng hoặc trong thời gian thực hiện hợp đồng lao động đối với những trường hợp thực hiện hợp đồng lao động dưới 03 tháng.</w:t>
      </w:r>
      <w:r w:rsidR="00D63E44" w:rsidRPr="00404AE1">
        <w:rPr>
          <w:rFonts w:ascii="Times New Roman" w:hAnsi="Times New Roman" w:cs="Times New Roman"/>
          <w:b/>
          <w:bCs/>
          <w:sz w:val="28"/>
          <w:szCs w:val="28"/>
        </w:rPr>
        <w:t xml:space="preserve"> Xin hỏi, hành vi này của </w:t>
      </w:r>
      <w:r w:rsidR="00C7236A" w:rsidRPr="00404AE1">
        <w:rPr>
          <w:rFonts w:ascii="Times New Roman" w:hAnsi="Times New Roman" w:cs="Times New Roman"/>
          <w:b/>
          <w:bCs/>
          <w:sz w:val="28"/>
          <w:szCs w:val="28"/>
        </w:rPr>
        <w:t xml:space="preserve">Doanh nghiệp V </w:t>
      </w:r>
      <w:r w:rsidR="00D63E44" w:rsidRPr="00404AE1">
        <w:rPr>
          <w:rFonts w:ascii="Times New Roman" w:hAnsi="Times New Roman" w:cs="Times New Roman"/>
          <w:b/>
          <w:bCs/>
          <w:sz w:val="28"/>
          <w:szCs w:val="28"/>
        </w:rPr>
        <w:t xml:space="preserve">có vi phạm pháp luật không? Nếu có thì bị xử </w:t>
      </w:r>
      <w:r w:rsidR="00141871" w:rsidRPr="00404AE1">
        <w:rPr>
          <w:rFonts w:ascii="Times New Roman" w:hAnsi="Times New Roman" w:cs="Times New Roman"/>
          <w:b/>
          <w:bCs/>
          <w:sz w:val="28"/>
          <w:szCs w:val="28"/>
        </w:rPr>
        <w:t>phạt</w:t>
      </w:r>
      <w:r w:rsidR="00D63E44" w:rsidRPr="00404AE1">
        <w:rPr>
          <w:rFonts w:ascii="Times New Roman" w:hAnsi="Times New Roman" w:cs="Times New Roman"/>
          <w:b/>
          <w:bCs/>
          <w:sz w:val="28"/>
          <w:szCs w:val="28"/>
        </w:rPr>
        <w:t xml:space="preserve"> như thế nào?</w:t>
      </w:r>
    </w:p>
    <w:p w14:paraId="0B5BE403" w14:textId="77777777" w:rsidR="00141871" w:rsidRPr="00404AE1" w:rsidRDefault="00141871"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6DD0651D" w14:textId="1D8D974E" w:rsidR="00A60368" w:rsidRPr="00404AE1" w:rsidRDefault="00D63E4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Khoản 1 </w:t>
      </w:r>
      <w:r w:rsidR="00A60368" w:rsidRPr="00404AE1">
        <w:rPr>
          <w:rFonts w:ascii="Times New Roman" w:hAnsi="Times New Roman" w:cs="Times New Roman"/>
          <w:sz w:val="28"/>
          <w:szCs w:val="28"/>
        </w:rPr>
        <w:t>Điều 7</w:t>
      </w:r>
      <w:r w:rsidRPr="00404AE1">
        <w:rPr>
          <w:rFonts w:ascii="Times New Roman" w:hAnsi="Times New Roman" w:cs="Times New Roman"/>
          <w:sz w:val="28"/>
          <w:szCs w:val="28"/>
        </w:rPr>
        <w:t xml:space="preserve"> Nghị định số </w:t>
      </w:r>
      <w:r w:rsidRPr="00404AE1">
        <w:rPr>
          <w:rFonts w:ascii="Times New Roman" w:hAnsi="Times New Roman" w:cs="Times New Roman"/>
          <w:sz w:val="28"/>
          <w:szCs w:val="28"/>
          <w:shd w:val="clear" w:color="auto" w:fill="FFFFFF"/>
        </w:rPr>
        <w:t>12/2022/NĐ-CP</w:t>
      </w:r>
      <w:r w:rsidRPr="00404AE1">
        <w:rPr>
          <w:rFonts w:ascii="Times New Roman" w:hAnsi="Times New Roman" w:cs="Times New Roman"/>
          <w:sz w:val="28"/>
          <w:szCs w:val="28"/>
        </w:rPr>
        <w:t xml:space="preserve"> </w:t>
      </w:r>
      <w:r w:rsidRPr="00404AE1">
        <w:rPr>
          <w:rFonts w:ascii="Times New Roman" w:hAnsi="Times New Roman" w:cs="Times New Roman"/>
          <w:sz w:val="28"/>
          <w:szCs w:val="28"/>
          <w:shd w:val="clear" w:color="auto" w:fill="FFFFFF"/>
        </w:rPr>
        <w:t>ngày 17 tháng 01 năm 2022</w:t>
      </w:r>
      <w:r w:rsidRPr="00404AE1">
        <w:rPr>
          <w:rFonts w:ascii="Times New Roman" w:hAnsi="Times New Roman" w:cs="Times New Roman"/>
          <w:sz w:val="28"/>
          <w:szCs w:val="28"/>
        </w:rPr>
        <w:t xml:space="preserve"> của Chính phủ quy định xử phạt vi phạm hành chính trong lĩnh vực lao động, bảo hiểm xã hội, người lao động Việt Nam đi làm việc ở nước ngoài theo hợp đồng quy định</w:t>
      </w:r>
      <w:bookmarkStart w:id="18" w:name="khoan_7_1"/>
      <w:r w:rsidRPr="00404AE1">
        <w:rPr>
          <w:rFonts w:ascii="Times New Roman" w:hAnsi="Times New Roman" w:cs="Times New Roman"/>
          <w:sz w:val="28"/>
          <w:szCs w:val="28"/>
        </w:rPr>
        <w:t xml:space="preserve"> p</w:t>
      </w:r>
      <w:r w:rsidR="00A60368" w:rsidRPr="00404AE1">
        <w:rPr>
          <w:rFonts w:ascii="Times New Roman" w:hAnsi="Times New Roman" w:cs="Times New Roman"/>
          <w:sz w:val="28"/>
          <w:szCs w:val="28"/>
        </w:rPr>
        <w:t>hạt tiền từ 500.000 đồng đến 1.000.000 đồng đối với doanh nghiệp hoạt động dịch vụ việc làm có một trong các hành vi sau đây:</w:t>
      </w:r>
      <w:bookmarkEnd w:id="18"/>
    </w:p>
    <w:p w14:paraId="6EC3ED7D" w14:textId="64579164" w:rsidR="00A60368" w:rsidRPr="00404AE1" w:rsidRDefault="00D63E44" w:rsidP="00404AE1">
      <w:pPr>
        <w:spacing w:before="120" w:after="120"/>
        <w:ind w:firstLine="709"/>
        <w:jc w:val="both"/>
        <w:rPr>
          <w:rFonts w:ascii="Times New Roman" w:hAnsi="Times New Roman" w:cs="Times New Roman"/>
          <w:sz w:val="28"/>
          <w:szCs w:val="28"/>
        </w:rPr>
      </w:pPr>
      <w:bookmarkStart w:id="19" w:name="diem_7_1_a"/>
      <w:r w:rsidRPr="00404AE1">
        <w:rPr>
          <w:rFonts w:ascii="Times New Roman" w:hAnsi="Times New Roman" w:cs="Times New Roman"/>
          <w:sz w:val="28"/>
          <w:szCs w:val="28"/>
        </w:rPr>
        <w:t>1.</w:t>
      </w:r>
      <w:r w:rsidR="00A60368" w:rsidRPr="00404AE1">
        <w:rPr>
          <w:rFonts w:ascii="Times New Roman" w:hAnsi="Times New Roman" w:cs="Times New Roman"/>
          <w:sz w:val="28"/>
          <w:szCs w:val="28"/>
        </w:rPr>
        <w:t xml:space="preserve"> Thông báo hoạt động dịch vụ việc làm không theo quy định của pháp luật</w:t>
      </w:r>
      <w:bookmarkEnd w:id="19"/>
      <w:r w:rsidR="00922AF2" w:rsidRPr="00404AE1">
        <w:rPr>
          <w:rFonts w:ascii="Times New Roman" w:hAnsi="Times New Roman" w:cs="Times New Roman"/>
          <w:sz w:val="28"/>
          <w:szCs w:val="28"/>
        </w:rPr>
        <w:t>.</w:t>
      </w:r>
    </w:p>
    <w:p w14:paraId="6D7ABA3C" w14:textId="36375DF9" w:rsidR="00A60368" w:rsidRPr="00404AE1" w:rsidRDefault="00D63E44" w:rsidP="00404AE1">
      <w:pPr>
        <w:spacing w:before="120" w:after="120"/>
        <w:ind w:firstLine="709"/>
        <w:jc w:val="both"/>
        <w:rPr>
          <w:rFonts w:ascii="Times New Roman" w:hAnsi="Times New Roman" w:cs="Times New Roman"/>
          <w:sz w:val="28"/>
          <w:szCs w:val="28"/>
        </w:rPr>
      </w:pPr>
      <w:bookmarkStart w:id="20" w:name="diem_7_1_b"/>
      <w:r w:rsidRPr="00404AE1">
        <w:rPr>
          <w:rFonts w:ascii="Times New Roman" w:hAnsi="Times New Roman" w:cs="Times New Roman"/>
          <w:sz w:val="28"/>
          <w:szCs w:val="28"/>
        </w:rPr>
        <w:lastRenderedPageBreak/>
        <w:t>2.</w:t>
      </w:r>
      <w:r w:rsidR="00A60368" w:rsidRPr="00404AE1">
        <w:rPr>
          <w:rFonts w:ascii="Times New Roman" w:hAnsi="Times New Roman" w:cs="Times New Roman"/>
          <w:sz w:val="28"/>
          <w:szCs w:val="28"/>
        </w:rPr>
        <w:t xml:space="preserve"> Không niêm yết công khai bản sao được chứng thực từ bản chính giấy phép, quyết định thu hồi giấy phép tại trụ sở chính của doanh nghiệp</w:t>
      </w:r>
      <w:bookmarkEnd w:id="20"/>
      <w:r w:rsidR="00922AF2" w:rsidRPr="00404AE1">
        <w:rPr>
          <w:rFonts w:ascii="Times New Roman" w:hAnsi="Times New Roman" w:cs="Times New Roman"/>
          <w:sz w:val="28"/>
          <w:szCs w:val="28"/>
        </w:rPr>
        <w:t>.</w:t>
      </w:r>
    </w:p>
    <w:p w14:paraId="18478A4F" w14:textId="651B43D9" w:rsidR="00A60368" w:rsidRPr="00404AE1" w:rsidRDefault="00D63E44" w:rsidP="00404AE1">
      <w:pPr>
        <w:spacing w:before="120" w:after="120"/>
        <w:ind w:firstLine="709"/>
        <w:jc w:val="both"/>
        <w:rPr>
          <w:rFonts w:ascii="Times New Roman" w:hAnsi="Times New Roman" w:cs="Times New Roman"/>
          <w:sz w:val="28"/>
          <w:szCs w:val="28"/>
        </w:rPr>
      </w:pPr>
      <w:bookmarkStart w:id="21" w:name="diem_7_1_c"/>
      <w:r w:rsidRPr="00404AE1">
        <w:rPr>
          <w:rFonts w:ascii="Times New Roman" w:hAnsi="Times New Roman" w:cs="Times New Roman"/>
          <w:sz w:val="28"/>
          <w:szCs w:val="28"/>
        </w:rPr>
        <w:t>3.</w:t>
      </w:r>
      <w:r w:rsidR="00A60368" w:rsidRPr="00404AE1">
        <w:rPr>
          <w:rFonts w:ascii="Times New Roman" w:hAnsi="Times New Roman" w:cs="Times New Roman"/>
          <w:sz w:val="28"/>
          <w:szCs w:val="28"/>
        </w:rPr>
        <w:t xml:space="preserve"> Không theo dõi tình trạng việc làm của người lao động do doanh nghiệp giới thiệu hoặc cung ứng tối thiểu 03 tháng hoặc trong thời gian thực hiện hợp đồng lao động đối với những trường hợp thực hiện hợp đồng lao động dưới 03 tháng.</w:t>
      </w:r>
      <w:bookmarkEnd w:id="21"/>
    </w:p>
    <w:p w14:paraId="1132CF7D" w14:textId="15124B85" w:rsidR="00A60368" w:rsidRPr="00404AE1" w:rsidRDefault="00D63E44"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Như vậy, hành vi </w:t>
      </w:r>
      <w:r w:rsidR="00EE1E5F">
        <w:rPr>
          <w:rFonts w:ascii="Times New Roman" w:hAnsi="Times New Roman" w:cs="Times New Roman"/>
          <w:sz w:val="28"/>
          <w:szCs w:val="28"/>
        </w:rPr>
        <w:t>k</w:t>
      </w:r>
      <w:r w:rsidR="00C7236A" w:rsidRPr="00404AE1">
        <w:rPr>
          <w:rFonts w:ascii="Times New Roman" w:hAnsi="Times New Roman" w:cs="Times New Roman"/>
          <w:sz w:val="28"/>
          <w:szCs w:val="28"/>
        </w:rPr>
        <w:t>hông theo dõi tình trạng việc làm của người lao động do doanh nghiệp giới thiệu hoặc cung ứng tối thiểu 03 tháng hoặc trong thời gian thực hiện hợp đồng lao động đối với những trường hợp thực hiện hợp đồng lao động dưới 03 tháng của Doanh nghiệp V là hành vi vi phạm pháp luật. Hành vi này sẽ bị phạt tiền từ 500.000 đồng đến 1.000.000 đồng.</w:t>
      </w:r>
    </w:p>
    <w:p w14:paraId="024942BC" w14:textId="79E7FADD" w:rsidR="00141871" w:rsidRPr="00404AE1" w:rsidRDefault="00141871"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Xử phạt vi phạm hành chính đối với hành vi</w:t>
      </w:r>
      <w:r w:rsidR="00C7236A" w:rsidRPr="00404AE1">
        <w:rPr>
          <w:rFonts w:ascii="Times New Roman" w:hAnsi="Times New Roman" w:cs="Times New Roman"/>
          <w:b/>
          <w:bCs/>
          <w:sz w:val="28"/>
          <w:szCs w:val="28"/>
        </w:rPr>
        <w:t xml:space="preserve"> </w:t>
      </w:r>
      <w:r w:rsidRPr="00404AE1">
        <w:rPr>
          <w:rFonts w:ascii="Times New Roman" w:hAnsi="Times New Roman" w:cs="Times New Roman"/>
          <w:b/>
          <w:bCs/>
          <w:sz w:val="28"/>
          <w:szCs w:val="28"/>
        </w:rPr>
        <w:t>không thực hiện niêm yết công khai giá cung ứng dịch vụ việc làm cho người lao động tại trụ sở của doanh nghiệp</w:t>
      </w:r>
    </w:p>
    <w:p w14:paraId="6F3D10C9" w14:textId="48B1B8C9" w:rsidR="00C7236A"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9. </w:t>
      </w:r>
      <w:r w:rsidR="00922AF2" w:rsidRPr="00404AE1">
        <w:rPr>
          <w:rFonts w:ascii="Times New Roman" w:hAnsi="Times New Roman" w:cs="Times New Roman"/>
          <w:b/>
          <w:bCs/>
          <w:sz w:val="28"/>
          <w:szCs w:val="28"/>
        </w:rPr>
        <w:t xml:space="preserve">Qua hoạt động kiểm tra, cơ quan có thẩm quyền phát hiện và lập biên bản đối với </w:t>
      </w:r>
      <w:r w:rsidR="00C7236A" w:rsidRPr="00404AE1">
        <w:rPr>
          <w:rFonts w:ascii="Times New Roman" w:hAnsi="Times New Roman" w:cs="Times New Roman"/>
          <w:b/>
          <w:bCs/>
          <w:sz w:val="28"/>
          <w:szCs w:val="28"/>
        </w:rPr>
        <w:t xml:space="preserve">Công ty Cổ phần D </w:t>
      </w:r>
      <w:r w:rsidR="00C248DD" w:rsidRPr="00404AE1">
        <w:rPr>
          <w:rFonts w:ascii="Times New Roman" w:hAnsi="Times New Roman" w:cs="Times New Roman"/>
          <w:b/>
          <w:bCs/>
          <w:sz w:val="28"/>
          <w:szCs w:val="28"/>
        </w:rPr>
        <w:t>(</w:t>
      </w:r>
      <w:r w:rsidR="00C7236A" w:rsidRPr="00404AE1">
        <w:rPr>
          <w:rFonts w:ascii="Times New Roman" w:hAnsi="Times New Roman" w:cs="Times New Roman"/>
          <w:b/>
          <w:bCs/>
          <w:sz w:val="28"/>
          <w:szCs w:val="28"/>
        </w:rPr>
        <w:t>hoạt động trong lĩnh vực dịch vụ việc làm</w:t>
      </w:r>
      <w:r w:rsidR="00C7236A" w:rsidRPr="00404AE1">
        <w:rPr>
          <w:rFonts w:ascii="Times New Roman" w:hAnsi="Times New Roman" w:cs="Times New Roman"/>
          <w:sz w:val="28"/>
          <w:szCs w:val="28"/>
          <w:shd w:val="clear" w:color="auto" w:fill="FFFFFF"/>
        </w:rPr>
        <w:t xml:space="preserve"> </w:t>
      </w:r>
      <w:r w:rsidR="00C7236A" w:rsidRPr="00404AE1">
        <w:rPr>
          <w:rFonts w:ascii="Times New Roman" w:hAnsi="Times New Roman" w:cs="Times New Roman"/>
          <w:b/>
          <w:bCs/>
          <w:sz w:val="28"/>
          <w:szCs w:val="28"/>
          <w:shd w:val="clear" w:color="auto" w:fill="FFFFFF"/>
        </w:rPr>
        <w:t>cho người lao động Việt Nam đi làm việc ở nước ngoài theo hợp đồng</w:t>
      </w:r>
      <w:r w:rsidR="00C248DD" w:rsidRPr="00404AE1">
        <w:rPr>
          <w:rFonts w:ascii="Times New Roman" w:hAnsi="Times New Roman" w:cs="Times New Roman"/>
          <w:b/>
          <w:bCs/>
          <w:sz w:val="28"/>
          <w:szCs w:val="28"/>
          <w:shd w:val="clear" w:color="auto" w:fill="FFFFFF"/>
        </w:rPr>
        <w:t>)</w:t>
      </w:r>
      <w:r w:rsidR="00922AF2" w:rsidRPr="00404AE1">
        <w:rPr>
          <w:rFonts w:ascii="Times New Roman" w:hAnsi="Times New Roman" w:cs="Times New Roman"/>
          <w:b/>
          <w:bCs/>
          <w:sz w:val="28"/>
          <w:szCs w:val="28"/>
          <w:shd w:val="clear" w:color="auto" w:fill="FFFFFF"/>
        </w:rPr>
        <w:t xml:space="preserve"> </w:t>
      </w:r>
      <w:r w:rsidR="00922AF2" w:rsidRPr="00404AE1">
        <w:rPr>
          <w:rFonts w:ascii="Times New Roman" w:hAnsi="Times New Roman" w:cs="Times New Roman"/>
          <w:b/>
          <w:bCs/>
          <w:sz w:val="28"/>
          <w:szCs w:val="28"/>
        </w:rPr>
        <w:t>về hành vi</w:t>
      </w:r>
      <w:r w:rsidR="00C7236A" w:rsidRPr="00404AE1">
        <w:rPr>
          <w:rFonts w:ascii="Times New Roman" w:hAnsi="Times New Roman" w:cs="Times New Roman"/>
          <w:b/>
          <w:bCs/>
          <w:sz w:val="28"/>
          <w:szCs w:val="28"/>
        </w:rPr>
        <w:t xml:space="preserve"> không thực hiện niêm yết công khai giá cung ứng dịch vụ việc làm cho người lao động tại trụ sở của doanh nghiệp. </w:t>
      </w:r>
      <w:r w:rsidR="00922AF2" w:rsidRPr="00404AE1">
        <w:rPr>
          <w:rFonts w:ascii="Times New Roman" w:hAnsi="Times New Roman" w:cs="Times New Roman"/>
          <w:b/>
          <w:bCs/>
          <w:sz w:val="28"/>
          <w:szCs w:val="28"/>
        </w:rPr>
        <w:t>Công ty Cổ phần D hỏi: hành vi vi phạm này</w:t>
      </w:r>
      <w:r w:rsidR="00C7236A" w:rsidRPr="00404AE1">
        <w:rPr>
          <w:rFonts w:ascii="Times New Roman" w:hAnsi="Times New Roman" w:cs="Times New Roman"/>
          <w:b/>
          <w:bCs/>
          <w:sz w:val="28"/>
          <w:szCs w:val="28"/>
        </w:rPr>
        <w:t xml:space="preserve"> </w:t>
      </w:r>
      <w:r w:rsidR="00C248DD" w:rsidRPr="00404AE1">
        <w:rPr>
          <w:rFonts w:ascii="Times New Roman" w:hAnsi="Times New Roman" w:cs="Times New Roman"/>
          <w:b/>
          <w:bCs/>
          <w:sz w:val="28"/>
          <w:szCs w:val="28"/>
        </w:rPr>
        <w:t xml:space="preserve">sẽ </w:t>
      </w:r>
      <w:r w:rsidR="00C7236A" w:rsidRPr="00404AE1">
        <w:rPr>
          <w:rFonts w:ascii="Times New Roman" w:hAnsi="Times New Roman" w:cs="Times New Roman"/>
          <w:b/>
          <w:bCs/>
          <w:sz w:val="28"/>
          <w:szCs w:val="28"/>
        </w:rPr>
        <w:t xml:space="preserve">bị xử phạt hành chính </w:t>
      </w:r>
      <w:r w:rsidR="00922AF2" w:rsidRPr="00404AE1">
        <w:rPr>
          <w:rFonts w:ascii="Times New Roman" w:hAnsi="Times New Roman" w:cs="Times New Roman"/>
          <w:b/>
          <w:bCs/>
          <w:sz w:val="28"/>
          <w:szCs w:val="28"/>
        </w:rPr>
        <w:t>với mức tiền phạt là bao nhiêu</w:t>
      </w:r>
      <w:r w:rsidR="00C7236A" w:rsidRPr="00404AE1">
        <w:rPr>
          <w:rFonts w:ascii="Times New Roman" w:hAnsi="Times New Roman" w:cs="Times New Roman"/>
          <w:b/>
          <w:bCs/>
          <w:sz w:val="28"/>
          <w:szCs w:val="28"/>
        </w:rPr>
        <w:t>?</w:t>
      </w:r>
    </w:p>
    <w:p w14:paraId="02020A28"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0B91AB94" w14:textId="6E9D247C" w:rsidR="00A60368" w:rsidRPr="00404AE1" w:rsidRDefault="00C7236A"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Khoản 2 Điều 7 Nghị định số </w:t>
      </w:r>
      <w:r w:rsidRPr="00404AE1">
        <w:rPr>
          <w:rFonts w:ascii="Times New Roman" w:hAnsi="Times New Roman" w:cs="Times New Roman"/>
          <w:sz w:val="28"/>
          <w:szCs w:val="28"/>
          <w:shd w:val="clear" w:color="auto" w:fill="FFFFFF"/>
        </w:rPr>
        <w:t>12/2022/NĐ-CP</w:t>
      </w:r>
      <w:r w:rsidRPr="00404AE1">
        <w:rPr>
          <w:rFonts w:ascii="Times New Roman" w:hAnsi="Times New Roman" w:cs="Times New Roman"/>
          <w:sz w:val="28"/>
          <w:szCs w:val="28"/>
        </w:rPr>
        <w:t xml:space="preserve"> </w:t>
      </w:r>
      <w:r w:rsidRPr="00404AE1">
        <w:rPr>
          <w:rFonts w:ascii="Times New Roman" w:hAnsi="Times New Roman" w:cs="Times New Roman"/>
          <w:sz w:val="28"/>
          <w:szCs w:val="28"/>
          <w:shd w:val="clear" w:color="auto" w:fill="FFFFFF"/>
        </w:rPr>
        <w:t>ngày 17 tháng 01 năm 2022</w:t>
      </w:r>
      <w:r w:rsidRPr="00404AE1">
        <w:rPr>
          <w:rFonts w:ascii="Times New Roman" w:hAnsi="Times New Roman" w:cs="Times New Roman"/>
          <w:sz w:val="28"/>
          <w:szCs w:val="28"/>
        </w:rPr>
        <w:t xml:space="preserve"> của Chính phủ quy định xử phạt vi phạm hành chính trong lĩnh vực lao động, bảo hiểm xã hội, người lao động Việt Nam đi làm việc ở nước ngoài theo hợp đồng quy định phạt</w:t>
      </w:r>
      <w:bookmarkStart w:id="22" w:name="khoan_7_2"/>
      <w:r w:rsidR="00A60368" w:rsidRPr="00404AE1">
        <w:rPr>
          <w:rFonts w:ascii="Times New Roman" w:hAnsi="Times New Roman" w:cs="Times New Roman"/>
          <w:sz w:val="28"/>
          <w:szCs w:val="28"/>
        </w:rPr>
        <w:t xml:space="preserve"> tiền từ 1.000.000 đồng đến 3.000.000 đồng đối với doanh nghiệp hoạt động dịch vụ việc làm có một trong các hành vi sau đây:</w:t>
      </w:r>
      <w:bookmarkEnd w:id="22"/>
    </w:p>
    <w:p w14:paraId="6E700D0D" w14:textId="409962F2" w:rsidR="00A60368" w:rsidRPr="00404AE1" w:rsidRDefault="00C7236A" w:rsidP="00404AE1">
      <w:pPr>
        <w:spacing w:before="120" w:after="120"/>
        <w:ind w:firstLine="709"/>
        <w:jc w:val="both"/>
        <w:rPr>
          <w:rFonts w:ascii="Times New Roman" w:hAnsi="Times New Roman" w:cs="Times New Roman"/>
          <w:sz w:val="28"/>
          <w:szCs w:val="28"/>
        </w:rPr>
      </w:pPr>
      <w:bookmarkStart w:id="23" w:name="diem_7_2_a"/>
      <w:r w:rsidRPr="00404AE1">
        <w:rPr>
          <w:rFonts w:ascii="Times New Roman" w:hAnsi="Times New Roman" w:cs="Times New Roman"/>
          <w:sz w:val="28"/>
          <w:szCs w:val="28"/>
        </w:rPr>
        <w:t>1.</w:t>
      </w:r>
      <w:r w:rsidR="00A60368" w:rsidRPr="00404AE1">
        <w:rPr>
          <w:rFonts w:ascii="Times New Roman" w:hAnsi="Times New Roman" w:cs="Times New Roman"/>
          <w:sz w:val="28"/>
          <w:szCs w:val="28"/>
        </w:rPr>
        <w:t xml:space="preserve"> Không báo cáo tình hình hoạt động dịch vụ việc làm theo quy định</w:t>
      </w:r>
      <w:bookmarkEnd w:id="23"/>
      <w:r w:rsidR="00922AF2" w:rsidRPr="00404AE1">
        <w:rPr>
          <w:rFonts w:ascii="Times New Roman" w:hAnsi="Times New Roman" w:cs="Times New Roman"/>
          <w:sz w:val="28"/>
          <w:szCs w:val="28"/>
        </w:rPr>
        <w:t>.</w:t>
      </w:r>
    </w:p>
    <w:p w14:paraId="5BB1A614" w14:textId="56EF7D20" w:rsidR="00A60368" w:rsidRPr="00404AE1" w:rsidRDefault="00C7236A" w:rsidP="00404AE1">
      <w:pPr>
        <w:spacing w:before="120" w:after="120"/>
        <w:ind w:firstLine="709"/>
        <w:jc w:val="both"/>
        <w:rPr>
          <w:rFonts w:ascii="Times New Roman" w:hAnsi="Times New Roman" w:cs="Times New Roman"/>
          <w:sz w:val="28"/>
          <w:szCs w:val="28"/>
        </w:rPr>
      </w:pPr>
      <w:bookmarkStart w:id="24" w:name="diem_7_2_b"/>
      <w:r w:rsidRPr="00404AE1">
        <w:rPr>
          <w:rFonts w:ascii="Times New Roman" w:hAnsi="Times New Roman" w:cs="Times New Roman"/>
          <w:sz w:val="28"/>
          <w:szCs w:val="28"/>
        </w:rPr>
        <w:t>2.</w:t>
      </w:r>
      <w:r w:rsidR="00A60368" w:rsidRPr="00404AE1">
        <w:rPr>
          <w:rFonts w:ascii="Times New Roman" w:hAnsi="Times New Roman" w:cs="Times New Roman"/>
          <w:sz w:val="28"/>
          <w:szCs w:val="28"/>
        </w:rPr>
        <w:t xml:space="preserve"> Không lập hoặc không cập nhật hoặc không quản lý dữ liệu lao động đăng ký tư vấn, giới thiệu việc làm và người sử dụng lao động đăng ký tuyển lao động; không thực hiện kết nối hoặc chia sẻ khi cơ quan nhà nước có thẩm quyền yêu cầu</w:t>
      </w:r>
      <w:bookmarkEnd w:id="24"/>
      <w:r w:rsidR="00922AF2" w:rsidRPr="00404AE1">
        <w:rPr>
          <w:rFonts w:ascii="Times New Roman" w:hAnsi="Times New Roman" w:cs="Times New Roman"/>
          <w:sz w:val="28"/>
          <w:szCs w:val="28"/>
        </w:rPr>
        <w:t>.</w:t>
      </w:r>
    </w:p>
    <w:p w14:paraId="493D3EEE" w14:textId="0A9CAACB" w:rsidR="00A60368" w:rsidRPr="00404AE1" w:rsidRDefault="00C7236A" w:rsidP="00404AE1">
      <w:pPr>
        <w:spacing w:before="120" w:after="120"/>
        <w:ind w:firstLine="709"/>
        <w:jc w:val="both"/>
        <w:rPr>
          <w:rFonts w:ascii="Times New Roman" w:hAnsi="Times New Roman" w:cs="Times New Roman"/>
          <w:sz w:val="28"/>
          <w:szCs w:val="28"/>
        </w:rPr>
      </w:pPr>
      <w:bookmarkStart w:id="25" w:name="diem_7_2_c"/>
      <w:r w:rsidRPr="00404AE1">
        <w:rPr>
          <w:rFonts w:ascii="Times New Roman" w:hAnsi="Times New Roman" w:cs="Times New Roman"/>
          <w:sz w:val="28"/>
          <w:szCs w:val="28"/>
        </w:rPr>
        <w:t>3.</w:t>
      </w:r>
      <w:r w:rsidR="00A60368" w:rsidRPr="00404AE1">
        <w:rPr>
          <w:rFonts w:ascii="Times New Roman" w:hAnsi="Times New Roman" w:cs="Times New Roman"/>
          <w:sz w:val="28"/>
          <w:szCs w:val="28"/>
        </w:rPr>
        <w:t xml:space="preserve"> Không xây dựng hoặc không niêm yết công khai giá cung ứng dịch vụ việc làm cho người lao động tại trụ sở của doanh nghiệp theo quy định của pháp luật.</w:t>
      </w:r>
      <w:bookmarkEnd w:id="25"/>
    </w:p>
    <w:p w14:paraId="47840DF4" w14:textId="27362650" w:rsidR="00C7236A" w:rsidRPr="00404AE1" w:rsidRDefault="00922AF2"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Như vậy, hành vi không niêm yết công khai giá cung ứng dịch vụ việc làm cho người lao động tại trụ sở của Công ty Cổ phần D sẽ bị phạt tiền với mức phạt từ 1.000.000 đồng đến 3.000.000 đồng.</w:t>
      </w:r>
    </w:p>
    <w:p w14:paraId="2B9E0D15" w14:textId="650AD08F" w:rsidR="00C248DD" w:rsidRPr="00404AE1" w:rsidRDefault="00C248DD"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 xml:space="preserve">Xử phạt vi phạm hành chính đối với hành vi </w:t>
      </w:r>
      <w:r w:rsidRPr="00404AE1">
        <w:rPr>
          <w:rFonts w:ascii="Times New Roman" w:hAnsi="Times New Roman" w:cs="Times New Roman"/>
          <w:b/>
          <w:bCs/>
          <w:sz w:val="28"/>
          <w:szCs w:val="28"/>
          <w:shd w:val="clear" w:color="auto" w:fill="FFFFFF"/>
        </w:rPr>
        <w:t>c</w:t>
      </w:r>
      <w:r w:rsidRPr="00404AE1">
        <w:rPr>
          <w:rFonts w:ascii="Times New Roman" w:hAnsi="Times New Roman" w:cs="Times New Roman"/>
          <w:b/>
          <w:bCs/>
          <w:sz w:val="28"/>
          <w:szCs w:val="28"/>
        </w:rPr>
        <w:t>ho doanh nghiệp khác sử dụng Giấy phép hoạt động dịch vụ việc làm</w:t>
      </w:r>
    </w:p>
    <w:p w14:paraId="3F97FFD9" w14:textId="3CD97D51" w:rsidR="00922AF2"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lastRenderedPageBreak/>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10. </w:t>
      </w:r>
      <w:r w:rsidR="00005EF2" w:rsidRPr="00404AE1">
        <w:rPr>
          <w:rFonts w:ascii="Times New Roman" w:hAnsi="Times New Roman" w:cs="Times New Roman"/>
          <w:b/>
          <w:bCs/>
          <w:sz w:val="28"/>
          <w:szCs w:val="28"/>
        </w:rPr>
        <w:t>D</w:t>
      </w:r>
      <w:r w:rsidR="00922AF2" w:rsidRPr="00404AE1">
        <w:rPr>
          <w:rFonts w:ascii="Times New Roman" w:hAnsi="Times New Roman" w:cs="Times New Roman"/>
          <w:b/>
          <w:bCs/>
          <w:sz w:val="28"/>
          <w:szCs w:val="28"/>
        </w:rPr>
        <w:t xml:space="preserve">oanh nghiệp </w:t>
      </w:r>
      <w:r w:rsidR="00005EF2" w:rsidRPr="00404AE1">
        <w:rPr>
          <w:rFonts w:ascii="Times New Roman" w:hAnsi="Times New Roman" w:cs="Times New Roman"/>
          <w:b/>
          <w:bCs/>
          <w:sz w:val="28"/>
          <w:szCs w:val="28"/>
        </w:rPr>
        <w:t xml:space="preserve">Y </w:t>
      </w:r>
      <w:r w:rsidR="00922AF2" w:rsidRPr="00404AE1">
        <w:rPr>
          <w:rFonts w:ascii="Times New Roman" w:hAnsi="Times New Roman" w:cs="Times New Roman"/>
          <w:b/>
          <w:bCs/>
          <w:sz w:val="28"/>
          <w:szCs w:val="28"/>
        </w:rPr>
        <w:t>hoạt động trong lĩnh vực dịch vụ việc làm</w:t>
      </w:r>
      <w:r w:rsidR="00922AF2" w:rsidRPr="00404AE1">
        <w:rPr>
          <w:rFonts w:ascii="Times New Roman" w:hAnsi="Times New Roman" w:cs="Times New Roman"/>
          <w:sz w:val="28"/>
          <w:szCs w:val="28"/>
          <w:shd w:val="clear" w:color="auto" w:fill="FFFFFF"/>
        </w:rPr>
        <w:t xml:space="preserve"> </w:t>
      </w:r>
      <w:r w:rsidR="00922AF2" w:rsidRPr="00404AE1">
        <w:rPr>
          <w:rFonts w:ascii="Times New Roman" w:hAnsi="Times New Roman" w:cs="Times New Roman"/>
          <w:b/>
          <w:bCs/>
          <w:sz w:val="28"/>
          <w:szCs w:val="28"/>
          <w:shd w:val="clear" w:color="auto" w:fill="FFFFFF"/>
        </w:rPr>
        <w:t xml:space="preserve">cho người lao động Việt Nam đi làm việc ở nước ngoài theo hợp đồng. </w:t>
      </w:r>
      <w:r w:rsidR="002C61FC" w:rsidRPr="00404AE1">
        <w:rPr>
          <w:rFonts w:ascii="Times New Roman" w:hAnsi="Times New Roman" w:cs="Times New Roman"/>
          <w:b/>
          <w:bCs/>
          <w:sz w:val="28"/>
          <w:szCs w:val="28"/>
          <w:shd w:val="clear" w:color="auto" w:fill="FFFFFF"/>
        </w:rPr>
        <w:t xml:space="preserve">Do không còn nhu cầu kinh doanh trong lĩnh vực này nữa nên </w:t>
      </w:r>
      <w:r w:rsidR="002C61FC" w:rsidRPr="00404AE1">
        <w:rPr>
          <w:rFonts w:ascii="Times New Roman" w:hAnsi="Times New Roman" w:cs="Times New Roman"/>
          <w:b/>
          <w:bCs/>
          <w:sz w:val="28"/>
          <w:szCs w:val="28"/>
        </w:rPr>
        <w:t>Doanh nghiệp Y</w:t>
      </w:r>
      <w:r w:rsidR="00922AF2" w:rsidRPr="00404AE1">
        <w:rPr>
          <w:rFonts w:ascii="Times New Roman" w:hAnsi="Times New Roman" w:cs="Times New Roman"/>
          <w:b/>
          <w:bCs/>
          <w:sz w:val="28"/>
          <w:szCs w:val="28"/>
          <w:shd w:val="clear" w:color="auto" w:fill="FFFFFF"/>
        </w:rPr>
        <w:t xml:space="preserve"> </w:t>
      </w:r>
      <w:r w:rsidR="002C61FC" w:rsidRPr="00404AE1">
        <w:rPr>
          <w:rFonts w:ascii="Times New Roman" w:hAnsi="Times New Roman" w:cs="Times New Roman"/>
          <w:b/>
          <w:bCs/>
          <w:sz w:val="28"/>
          <w:szCs w:val="28"/>
          <w:shd w:val="clear" w:color="auto" w:fill="FFFFFF"/>
        </w:rPr>
        <w:t>đã</w:t>
      </w:r>
      <w:r w:rsidR="00922AF2" w:rsidRPr="00404AE1">
        <w:rPr>
          <w:rFonts w:ascii="Times New Roman" w:hAnsi="Times New Roman" w:cs="Times New Roman"/>
          <w:b/>
          <w:bCs/>
          <w:sz w:val="28"/>
          <w:szCs w:val="28"/>
          <w:shd w:val="clear" w:color="auto" w:fill="FFFFFF"/>
        </w:rPr>
        <w:t xml:space="preserve"> </w:t>
      </w:r>
      <w:r w:rsidR="00005EF2" w:rsidRPr="00404AE1">
        <w:rPr>
          <w:rFonts w:ascii="Times New Roman" w:hAnsi="Times New Roman" w:cs="Times New Roman"/>
          <w:b/>
          <w:bCs/>
          <w:sz w:val="28"/>
          <w:szCs w:val="28"/>
          <w:shd w:val="clear" w:color="auto" w:fill="FFFFFF"/>
        </w:rPr>
        <w:t>c</w:t>
      </w:r>
      <w:r w:rsidR="00922AF2" w:rsidRPr="00404AE1">
        <w:rPr>
          <w:rFonts w:ascii="Times New Roman" w:hAnsi="Times New Roman" w:cs="Times New Roman"/>
          <w:b/>
          <w:bCs/>
          <w:sz w:val="28"/>
          <w:szCs w:val="28"/>
        </w:rPr>
        <w:t xml:space="preserve">ho </w:t>
      </w:r>
      <w:r w:rsidR="00005EF2" w:rsidRPr="00404AE1">
        <w:rPr>
          <w:rFonts w:ascii="Times New Roman" w:hAnsi="Times New Roman" w:cs="Times New Roman"/>
          <w:b/>
          <w:bCs/>
          <w:sz w:val="28"/>
          <w:szCs w:val="28"/>
        </w:rPr>
        <w:t xml:space="preserve">doanh nghiệp khác sử dụng Giấy phép hoạt động dịch vụ việc làm </w:t>
      </w:r>
      <w:r w:rsidR="002C61FC" w:rsidRPr="00404AE1">
        <w:rPr>
          <w:rFonts w:ascii="Times New Roman" w:hAnsi="Times New Roman" w:cs="Times New Roman"/>
          <w:b/>
          <w:bCs/>
          <w:sz w:val="28"/>
          <w:szCs w:val="28"/>
        </w:rPr>
        <w:t>của mình</w:t>
      </w:r>
      <w:r w:rsidR="00005EF2" w:rsidRPr="00404AE1">
        <w:rPr>
          <w:rFonts w:ascii="Times New Roman" w:hAnsi="Times New Roman" w:cs="Times New Roman"/>
          <w:b/>
          <w:bCs/>
          <w:sz w:val="28"/>
          <w:szCs w:val="28"/>
        </w:rPr>
        <w:t xml:space="preserve">. Xin hỏi, </w:t>
      </w:r>
      <w:r w:rsidR="002C61FC" w:rsidRPr="00404AE1">
        <w:rPr>
          <w:rFonts w:ascii="Times New Roman" w:hAnsi="Times New Roman" w:cs="Times New Roman"/>
          <w:b/>
          <w:bCs/>
          <w:sz w:val="28"/>
          <w:szCs w:val="28"/>
        </w:rPr>
        <w:t xml:space="preserve">Doanh nghiệp Y có bị xử phạt vi phạm hành chính đối với hành vi </w:t>
      </w:r>
      <w:r w:rsidR="00005EF2" w:rsidRPr="00404AE1">
        <w:rPr>
          <w:rFonts w:ascii="Times New Roman" w:hAnsi="Times New Roman" w:cs="Times New Roman"/>
          <w:b/>
          <w:bCs/>
          <w:sz w:val="28"/>
          <w:szCs w:val="28"/>
        </w:rPr>
        <w:t xml:space="preserve">cho doanh nghiệp khác sử dụng Giấy phép hoạt động dịch vụ việc làm </w:t>
      </w:r>
      <w:r w:rsidR="002C61FC" w:rsidRPr="00404AE1">
        <w:rPr>
          <w:rFonts w:ascii="Times New Roman" w:hAnsi="Times New Roman" w:cs="Times New Roman"/>
          <w:b/>
          <w:bCs/>
          <w:sz w:val="28"/>
          <w:szCs w:val="28"/>
        </w:rPr>
        <w:t xml:space="preserve">không? </w:t>
      </w:r>
    </w:p>
    <w:p w14:paraId="6968A61C"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22F8B79C" w14:textId="46BC3721" w:rsidR="00A60368" w:rsidRPr="00404AE1" w:rsidRDefault="00922AF2"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Khoản 5 Điều 7 Nghị định số </w:t>
      </w:r>
      <w:r w:rsidRPr="00404AE1">
        <w:rPr>
          <w:rFonts w:ascii="Times New Roman" w:hAnsi="Times New Roman" w:cs="Times New Roman"/>
          <w:sz w:val="28"/>
          <w:szCs w:val="28"/>
          <w:shd w:val="clear" w:color="auto" w:fill="FFFFFF"/>
        </w:rPr>
        <w:t>12/2022/NĐ-CP</w:t>
      </w:r>
      <w:r w:rsidRPr="00404AE1">
        <w:rPr>
          <w:rFonts w:ascii="Times New Roman" w:hAnsi="Times New Roman" w:cs="Times New Roman"/>
          <w:sz w:val="28"/>
          <w:szCs w:val="28"/>
        </w:rPr>
        <w:t xml:space="preserve"> </w:t>
      </w:r>
      <w:r w:rsidRPr="00404AE1">
        <w:rPr>
          <w:rFonts w:ascii="Times New Roman" w:hAnsi="Times New Roman" w:cs="Times New Roman"/>
          <w:sz w:val="28"/>
          <w:szCs w:val="28"/>
          <w:shd w:val="clear" w:color="auto" w:fill="FFFFFF"/>
        </w:rPr>
        <w:t>ngày 17 tháng 01 năm 2022</w:t>
      </w:r>
      <w:r w:rsidRPr="00404AE1">
        <w:rPr>
          <w:rFonts w:ascii="Times New Roman" w:hAnsi="Times New Roman" w:cs="Times New Roman"/>
          <w:sz w:val="28"/>
          <w:szCs w:val="28"/>
        </w:rPr>
        <w:t xml:space="preserve"> của Chính phủ quy định xử phạt vi phạm hành chính trong lĩnh vực lao động, bảo hiểm xã hội, người lao động Việt Nam đi làm việc ở nước ngoài theo hợp đồng, quy định </w:t>
      </w:r>
      <w:bookmarkStart w:id="26" w:name="khoan_7_5"/>
      <w:r w:rsidRPr="00404AE1">
        <w:rPr>
          <w:rFonts w:ascii="Times New Roman" w:hAnsi="Times New Roman" w:cs="Times New Roman"/>
          <w:sz w:val="28"/>
          <w:szCs w:val="28"/>
        </w:rPr>
        <w:t>p</w:t>
      </w:r>
      <w:r w:rsidR="00A60368" w:rsidRPr="00404AE1">
        <w:rPr>
          <w:rFonts w:ascii="Times New Roman" w:hAnsi="Times New Roman" w:cs="Times New Roman"/>
          <w:sz w:val="28"/>
          <w:szCs w:val="28"/>
        </w:rPr>
        <w:t>hạt tiền từ 80.000.000 đồng đến 100.000.000 đồng đối với doanh nghiệp dịch vụ việc làm có một trong các hành vi sau đây:</w:t>
      </w:r>
      <w:bookmarkEnd w:id="26"/>
    </w:p>
    <w:p w14:paraId="3AA8A015" w14:textId="5755DE11" w:rsidR="00A60368" w:rsidRPr="00404AE1" w:rsidRDefault="00922AF2" w:rsidP="00404AE1">
      <w:pPr>
        <w:spacing w:before="120" w:after="120"/>
        <w:ind w:firstLine="709"/>
        <w:jc w:val="both"/>
        <w:rPr>
          <w:rFonts w:ascii="Times New Roman" w:hAnsi="Times New Roman" w:cs="Times New Roman"/>
          <w:sz w:val="28"/>
          <w:szCs w:val="28"/>
        </w:rPr>
      </w:pPr>
      <w:bookmarkStart w:id="27" w:name="diem_7_5_a"/>
      <w:r w:rsidRPr="00404AE1">
        <w:rPr>
          <w:rFonts w:ascii="Times New Roman" w:hAnsi="Times New Roman" w:cs="Times New Roman"/>
          <w:sz w:val="28"/>
          <w:szCs w:val="28"/>
        </w:rPr>
        <w:t>1.</w:t>
      </w:r>
      <w:r w:rsidR="00A60368" w:rsidRPr="00404AE1">
        <w:rPr>
          <w:rFonts w:ascii="Times New Roman" w:hAnsi="Times New Roman" w:cs="Times New Roman"/>
          <w:sz w:val="28"/>
          <w:szCs w:val="28"/>
        </w:rPr>
        <w:t xml:space="preserve"> Cho doanh nghiệp, tổ chức, cá nhân khác sử dụng giấy phép</w:t>
      </w:r>
      <w:bookmarkEnd w:id="27"/>
      <w:r w:rsidRPr="00404AE1">
        <w:rPr>
          <w:rFonts w:ascii="Times New Roman" w:hAnsi="Times New Roman" w:cs="Times New Roman"/>
          <w:sz w:val="28"/>
          <w:szCs w:val="28"/>
        </w:rPr>
        <w:t>.</w:t>
      </w:r>
    </w:p>
    <w:p w14:paraId="7212193F" w14:textId="1995CD1C" w:rsidR="00A60368" w:rsidRPr="00404AE1" w:rsidRDefault="00922AF2" w:rsidP="00404AE1">
      <w:pPr>
        <w:spacing w:before="120" w:after="120"/>
        <w:ind w:firstLine="709"/>
        <w:jc w:val="both"/>
        <w:rPr>
          <w:rFonts w:ascii="Times New Roman" w:hAnsi="Times New Roman" w:cs="Times New Roman"/>
          <w:sz w:val="28"/>
          <w:szCs w:val="28"/>
        </w:rPr>
      </w:pPr>
      <w:bookmarkStart w:id="28" w:name="diem_7_5_b"/>
      <w:r w:rsidRPr="00404AE1">
        <w:rPr>
          <w:rFonts w:ascii="Times New Roman" w:hAnsi="Times New Roman" w:cs="Times New Roman"/>
          <w:sz w:val="28"/>
          <w:szCs w:val="28"/>
        </w:rPr>
        <w:t>2.</w:t>
      </w:r>
      <w:r w:rsidR="00A60368" w:rsidRPr="00404AE1">
        <w:rPr>
          <w:rFonts w:ascii="Times New Roman" w:hAnsi="Times New Roman" w:cs="Times New Roman"/>
          <w:sz w:val="28"/>
          <w:szCs w:val="28"/>
        </w:rPr>
        <w:t xml:space="preserve"> Sửa chữa, làm sai lệch văn bản, tài liệu trong hồ sơ đề nghị cấp, gia hạn hoặc cấp lại Giấy phép hoạt động dịch vụ việc làm nhưng chưa đến mức truy cứu trách nhiệm hình sự;</w:t>
      </w:r>
      <w:bookmarkEnd w:id="28"/>
    </w:p>
    <w:p w14:paraId="3B5F7B00" w14:textId="620467A4" w:rsidR="00A60368" w:rsidRPr="00404AE1" w:rsidRDefault="00922AF2" w:rsidP="00404AE1">
      <w:pPr>
        <w:spacing w:before="120" w:after="120"/>
        <w:ind w:firstLine="709"/>
        <w:jc w:val="both"/>
        <w:rPr>
          <w:rFonts w:ascii="Times New Roman" w:hAnsi="Times New Roman" w:cs="Times New Roman"/>
          <w:sz w:val="28"/>
          <w:szCs w:val="28"/>
        </w:rPr>
      </w:pPr>
      <w:bookmarkStart w:id="29" w:name="diem_7_5_c"/>
      <w:r w:rsidRPr="00404AE1">
        <w:rPr>
          <w:rFonts w:ascii="Times New Roman" w:hAnsi="Times New Roman" w:cs="Times New Roman"/>
          <w:sz w:val="28"/>
          <w:szCs w:val="28"/>
        </w:rPr>
        <w:t>3.</w:t>
      </w:r>
      <w:r w:rsidR="00A60368" w:rsidRPr="00404AE1">
        <w:rPr>
          <w:rFonts w:ascii="Times New Roman" w:hAnsi="Times New Roman" w:cs="Times New Roman"/>
          <w:sz w:val="28"/>
          <w:szCs w:val="28"/>
        </w:rPr>
        <w:t xml:space="preserve"> Sửa chữa, làm sai lệch nội dung Giấy phép hoạt động dịch vụ việc làm đã được cấp nhưng chưa đến mức truy cứu trách nhiệm hình sự;</w:t>
      </w:r>
      <w:bookmarkEnd w:id="29"/>
    </w:p>
    <w:p w14:paraId="58FE853E" w14:textId="1B4DB8F7" w:rsidR="00A60368" w:rsidRPr="00404AE1" w:rsidRDefault="00922AF2" w:rsidP="00404AE1">
      <w:pPr>
        <w:spacing w:before="120" w:after="120"/>
        <w:ind w:firstLine="709"/>
        <w:jc w:val="both"/>
        <w:rPr>
          <w:rFonts w:ascii="Times New Roman" w:hAnsi="Times New Roman" w:cs="Times New Roman"/>
          <w:sz w:val="28"/>
          <w:szCs w:val="28"/>
        </w:rPr>
      </w:pPr>
      <w:bookmarkStart w:id="30" w:name="diem_7_5_d"/>
      <w:r w:rsidRPr="00404AE1">
        <w:rPr>
          <w:rFonts w:ascii="Times New Roman" w:hAnsi="Times New Roman" w:cs="Times New Roman"/>
          <w:sz w:val="28"/>
          <w:szCs w:val="28"/>
        </w:rPr>
        <w:t>4.</w:t>
      </w:r>
      <w:r w:rsidR="00A60368" w:rsidRPr="00404AE1">
        <w:rPr>
          <w:rFonts w:ascii="Times New Roman" w:hAnsi="Times New Roman" w:cs="Times New Roman"/>
          <w:sz w:val="28"/>
          <w:szCs w:val="28"/>
        </w:rPr>
        <w:t xml:space="preserve"> Giả mạo văn bản, tài liệu trong hồ sơ đề nghị cấp, gia hạn hoặc cấp lại Giấy phép hoạt động dịch vụ việc làm nhưng chưa đến mức truy cứu trách nhiệm hình sự;</w:t>
      </w:r>
      <w:bookmarkEnd w:id="30"/>
    </w:p>
    <w:p w14:paraId="374A77FC" w14:textId="5C69EEC1" w:rsidR="00A60368" w:rsidRPr="00404AE1" w:rsidRDefault="00922AF2" w:rsidP="00404AE1">
      <w:pPr>
        <w:spacing w:before="120" w:after="120"/>
        <w:ind w:firstLine="709"/>
        <w:jc w:val="both"/>
        <w:rPr>
          <w:rFonts w:ascii="Times New Roman" w:hAnsi="Times New Roman" w:cs="Times New Roman"/>
          <w:sz w:val="28"/>
          <w:szCs w:val="28"/>
        </w:rPr>
      </w:pPr>
      <w:bookmarkStart w:id="31" w:name="diem_7_5_dd"/>
      <w:r w:rsidRPr="00404AE1">
        <w:rPr>
          <w:rFonts w:ascii="Times New Roman" w:hAnsi="Times New Roman" w:cs="Times New Roman"/>
          <w:sz w:val="28"/>
          <w:szCs w:val="28"/>
        </w:rPr>
        <w:t>5.</w:t>
      </w:r>
      <w:r w:rsidR="00A60368" w:rsidRPr="00404AE1">
        <w:rPr>
          <w:rFonts w:ascii="Times New Roman" w:hAnsi="Times New Roman" w:cs="Times New Roman"/>
          <w:sz w:val="28"/>
          <w:szCs w:val="28"/>
        </w:rPr>
        <w:t xml:space="preserve"> Giả mạo Giấy phép hoạt động dịch vụ việc làm nhưng chưa đến mức truy cứu trách nhiệm hình sự;</w:t>
      </w:r>
      <w:bookmarkEnd w:id="31"/>
    </w:p>
    <w:p w14:paraId="3EE9DDEE" w14:textId="78248B86" w:rsidR="00A60368" w:rsidRPr="00404AE1" w:rsidRDefault="00922AF2" w:rsidP="00404AE1">
      <w:pPr>
        <w:spacing w:before="120" w:after="120"/>
        <w:ind w:firstLine="709"/>
        <w:jc w:val="both"/>
        <w:rPr>
          <w:rFonts w:ascii="Times New Roman" w:hAnsi="Times New Roman" w:cs="Times New Roman"/>
          <w:sz w:val="28"/>
          <w:szCs w:val="28"/>
        </w:rPr>
      </w:pPr>
      <w:bookmarkStart w:id="32" w:name="diem_7_5_e"/>
      <w:r w:rsidRPr="00404AE1">
        <w:rPr>
          <w:rFonts w:ascii="Times New Roman" w:hAnsi="Times New Roman" w:cs="Times New Roman"/>
          <w:sz w:val="28"/>
          <w:szCs w:val="28"/>
        </w:rPr>
        <w:t>6.</w:t>
      </w:r>
      <w:r w:rsidR="00A60368" w:rsidRPr="00404AE1">
        <w:rPr>
          <w:rFonts w:ascii="Times New Roman" w:hAnsi="Times New Roman" w:cs="Times New Roman"/>
          <w:sz w:val="28"/>
          <w:szCs w:val="28"/>
        </w:rPr>
        <w:t xml:space="preserve"> Không đảm bảo một trong các điều kiện cấp giấy phép theo quy định của pháp luật.</w:t>
      </w:r>
      <w:bookmarkEnd w:id="32"/>
    </w:p>
    <w:p w14:paraId="344F502D" w14:textId="4EFE8AAE" w:rsidR="00922AF2" w:rsidRPr="00404AE1" w:rsidRDefault="002C61FC"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Như vậy, theo quy định của pháp luật nêu trên thì </w:t>
      </w:r>
      <w:r w:rsidR="00572088" w:rsidRPr="00404AE1">
        <w:rPr>
          <w:rFonts w:ascii="Times New Roman" w:hAnsi="Times New Roman" w:cs="Times New Roman"/>
          <w:sz w:val="28"/>
          <w:szCs w:val="28"/>
        </w:rPr>
        <w:t xml:space="preserve">Doanh nghiệp Y sẽ bị xử phạt hành chính với mức phạt tiền từ 80.000.000 đồng đến 100.000.000 đồng đối với hành vi cho doanh nghiệp khác sử dụng Giấy phép hoạt động dịch vụ việc làm của mình. </w:t>
      </w:r>
    </w:p>
    <w:p w14:paraId="0276AAA5" w14:textId="7EA95747" w:rsidR="00B2500C" w:rsidRPr="00404AE1" w:rsidRDefault="00B2500C"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 xml:space="preserve">Xử phạt vi phạm hành chính đối với hành vi </w:t>
      </w:r>
      <w:r w:rsidRPr="00404AE1">
        <w:rPr>
          <w:rFonts w:ascii="Times New Roman" w:hAnsi="Times New Roman" w:cs="Times New Roman"/>
          <w:b/>
          <w:bCs/>
          <w:sz w:val="28"/>
          <w:szCs w:val="28"/>
          <w:shd w:val="clear" w:color="auto" w:fill="FFFFFF"/>
        </w:rPr>
        <w:t>tạm thời chuyển người lao động làm công việc khác so với hợp đồng lao động nhưng không báo cho người lao động</w:t>
      </w:r>
    </w:p>
    <w:p w14:paraId="1D7D37BD" w14:textId="63D4D4BB" w:rsidR="00B2500C" w:rsidRPr="00404AE1" w:rsidRDefault="00B2500C" w:rsidP="00404AE1">
      <w:pPr>
        <w:spacing w:before="120" w:after="120"/>
        <w:ind w:firstLine="709"/>
        <w:jc w:val="both"/>
        <w:rPr>
          <w:rFonts w:ascii="Times New Roman" w:hAnsi="Times New Roman" w:cs="Times New Roman"/>
          <w:b/>
          <w:bCs/>
          <w:sz w:val="28"/>
          <w:szCs w:val="28"/>
          <w:shd w:val="clear" w:color="auto" w:fill="FFFFFF"/>
        </w:rPr>
      </w:pPr>
      <w:r w:rsidRPr="00404AE1">
        <w:rPr>
          <w:rFonts w:ascii="Times New Roman" w:hAnsi="Times New Roman" w:cs="Times New Roman"/>
          <w:sz w:val="28"/>
          <w:szCs w:val="28"/>
        </w:rPr>
        <w:t xml:space="preserve"> </w:t>
      </w:r>
      <w:r w:rsidR="00EE1E5F">
        <w:rPr>
          <w:rFonts w:ascii="Times New Roman" w:hAnsi="Times New Roman" w:cs="Times New Roman"/>
          <w:b/>
          <w:bCs/>
          <w:sz w:val="28"/>
          <w:szCs w:val="28"/>
          <w:shd w:val="clear" w:color="auto" w:fill="FFFFFF"/>
        </w:rPr>
        <w:t>Tình huống</w:t>
      </w:r>
      <w:r w:rsidR="00EE1E5F" w:rsidRPr="00404AE1">
        <w:rPr>
          <w:rFonts w:ascii="Times New Roman" w:hAnsi="Times New Roman" w:cs="Times New Roman"/>
          <w:b/>
          <w:bCs/>
          <w:sz w:val="28"/>
          <w:szCs w:val="28"/>
        </w:rPr>
        <w:t xml:space="preserve"> </w:t>
      </w:r>
      <w:r w:rsidR="00EE1E5F">
        <w:rPr>
          <w:rFonts w:ascii="Times New Roman" w:hAnsi="Times New Roman" w:cs="Times New Roman"/>
          <w:b/>
          <w:bCs/>
          <w:sz w:val="28"/>
          <w:szCs w:val="28"/>
        </w:rPr>
        <w:t xml:space="preserve">11. </w:t>
      </w:r>
      <w:r w:rsidRPr="00404AE1">
        <w:rPr>
          <w:rFonts w:ascii="Times New Roman" w:hAnsi="Times New Roman" w:cs="Times New Roman"/>
          <w:b/>
          <w:bCs/>
          <w:sz w:val="28"/>
          <w:szCs w:val="28"/>
        </w:rPr>
        <w:t xml:space="preserve">Ông Nguyễn Văn A làm việc theo hợp đồng cho Công ty X. Sau 02 năm công tác, ông A được </w:t>
      </w:r>
      <w:r w:rsidRPr="00404AE1">
        <w:rPr>
          <w:rFonts w:ascii="Times New Roman" w:hAnsi="Times New Roman" w:cs="Times New Roman"/>
          <w:b/>
          <w:bCs/>
          <w:sz w:val="28"/>
          <w:szCs w:val="28"/>
          <w:shd w:val="clear" w:color="auto" w:fill="FFFFFF"/>
        </w:rPr>
        <w:t xml:space="preserve">bố trí đến bộ phận khác của Công ty X để làm công việc không phù hợp với sức khỏe của ông A. Vậy, hành vi bố trí công việc không phù hợp với sức khỏe của người lao động </w:t>
      </w:r>
      <w:r w:rsidR="00C248DD" w:rsidRPr="00404AE1">
        <w:rPr>
          <w:rFonts w:ascii="Times New Roman" w:hAnsi="Times New Roman" w:cs="Times New Roman"/>
          <w:b/>
          <w:bCs/>
          <w:sz w:val="28"/>
          <w:szCs w:val="28"/>
          <w:shd w:val="clear" w:color="auto" w:fill="FFFFFF"/>
        </w:rPr>
        <w:t>có bị xử phạt vi phạm hành chính</w:t>
      </w:r>
      <w:r w:rsidRPr="00404AE1">
        <w:rPr>
          <w:rFonts w:ascii="Times New Roman" w:hAnsi="Times New Roman" w:cs="Times New Roman"/>
          <w:b/>
          <w:bCs/>
          <w:sz w:val="28"/>
          <w:szCs w:val="28"/>
          <w:shd w:val="clear" w:color="auto" w:fill="FFFFFF"/>
        </w:rPr>
        <w:t xml:space="preserve"> không? Nếu có thì mức phạt tiền </w:t>
      </w:r>
      <w:r w:rsidR="00C248DD" w:rsidRPr="00404AE1">
        <w:rPr>
          <w:rFonts w:ascii="Times New Roman" w:hAnsi="Times New Roman" w:cs="Times New Roman"/>
          <w:b/>
          <w:bCs/>
          <w:sz w:val="28"/>
          <w:szCs w:val="28"/>
          <w:shd w:val="clear" w:color="auto" w:fill="FFFFFF"/>
        </w:rPr>
        <w:t xml:space="preserve">đối với hành vi này </w:t>
      </w:r>
      <w:r w:rsidRPr="00404AE1">
        <w:rPr>
          <w:rFonts w:ascii="Times New Roman" w:hAnsi="Times New Roman" w:cs="Times New Roman"/>
          <w:b/>
          <w:bCs/>
          <w:sz w:val="28"/>
          <w:szCs w:val="28"/>
          <w:shd w:val="clear" w:color="auto" w:fill="FFFFFF"/>
        </w:rPr>
        <w:t>là bao nhiêu?</w:t>
      </w:r>
    </w:p>
    <w:p w14:paraId="05BA859F" w14:textId="518713A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67CFFF30"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33" w:name="khoan_11_1"/>
      <w:r w:rsidRPr="00404AE1">
        <w:rPr>
          <w:sz w:val="28"/>
          <w:szCs w:val="28"/>
          <w:shd w:val="clear" w:color="auto" w:fill="FFFFFF"/>
        </w:rPr>
        <w:lastRenderedPageBreak/>
        <w:t xml:space="preserve">Khoản 1 Điều 11 </w:t>
      </w:r>
      <w:r w:rsidRPr="00404AE1">
        <w:rPr>
          <w:sz w:val="28"/>
          <w:szCs w:val="28"/>
        </w:rPr>
        <w:t xml:space="preserve">Nghị định số </w:t>
      </w:r>
      <w:r w:rsidRPr="00404AE1">
        <w:rPr>
          <w:sz w:val="28"/>
          <w:szCs w:val="28"/>
          <w:shd w:val="clear" w:color="auto" w:fill="FFFFFF"/>
        </w:rPr>
        <w:t>12/2022/NĐ-CP</w:t>
      </w:r>
      <w:r w:rsidRPr="00404AE1">
        <w:rPr>
          <w:sz w:val="28"/>
          <w:szCs w:val="28"/>
        </w:rPr>
        <w:t xml:space="preserve"> </w:t>
      </w:r>
      <w:r w:rsidRPr="00404AE1">
        <w:rPr>
          <w:sz w:val="28"/>
          <w:szCs w:val="28"/>
          <w:shd w:val="clear" w:color="auto" w:fill="FFFFFF"/>
        </w:rPr>
        <w:t>ngày 17 tháng 01 năm 2022</w:t>
      </w:r>
      <w:r w:rsidRPr="00404AE1">
        <w:rPr>
          <w:sz w:val="28"/>
          <w:szCs w:val="28"/>
        </w:rPr>
        <w:t xml:space="preserve"> của Chính phủ quy định xử phạt vi phạm hành chính trong lĩnh vực lao động, bảo hiểm xã hội, người lao động Việt Nam đi làm việc ở nước ngoài theo hợp đồng quy định:</w:t>
      </w:r>
    </w:p>
    <w:p w14:paraId="317DC7C1"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shd w:val="clear" w:color="auto" w:fill="FFFFFF"/>
        </w:rPr>
      </w:pPr>
      <w:r w:rsidRPr="00404AE1">
        <w:rPr>
          <w:sz w:val="28"/>
          <w:szCs w:val="28"/>
        </w:rPr>
        <w:t>Phạt tiền</w:t>
      </w:r>
      <w:r w:rsidRPr="00404AE1">
        <w:rPr>
          <w:sz w:val="28"/>
          <w:szCs w:val="28"/>
          <w:shd w:val="clear" w:color="auto" w:fill="FFFFFF"/>
        </w:rPr>
        <w:t xml:space="preserve"> từ 1.000.000 đồng đến 3.000.000 đồng đối với người sử dụng lao động có hành vi tạm thời chuyển người lao động làm công việc khác so với hợp đồng lao động nhưng không báo cho người lao động trước 03 ngày làm việc hoặc không thông báo hoặc thông báo không rõ thời hạn làm tạm thời hoặc bố trí công việc không phù hợp với sức khỏe, giới tính của người lao động.</w:t>
      </w:r>
      <w:bookmarkEnd w:id="33"/>
    </w:p>
    <w:p w14:paraId="4164FF7F"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r w:rsidRPr="00404AE1">
        <w:rPr>
          <w:sz w:val="28"/>
          <w:szCs w:val="28"/>
        </w:rPr>
        <w:t xml:space="preserve">Như vậy, hành vi </w:t>
      </w:r>
      <w:r w:rsidRPr="00404AE1">
        <w:rPr>
          <w:sz w:val="28"/>
          <w:szCs w:val="28"/>
          <w:shd w:val="clear" w:color="auto" w:fill="FFFFFF"/>
        </w:rPr>
        <w:t>bố trí công việc không phù hợp với sức khỏe của người lao động là hành vi vi phạm pháp luật. Hành vi này của người sử dụng lao động sẽ bị phạt tiền từ 1.000.000 đồng đến 3.000.000 đồng.</w:t>
      </w:r>
    </w:p>
    <w:p w14:paraId="57A89FED" w14:textId="76F1FA2C" w:rsidR="00B2500C" w:rsidRPr="00404AE1" w:rsidRDefault="00B2500C" w:rsidP="00404AE1">
      <w:pPr>
        <w:pStyle w:val="NormalWeb"/>
        <w:shd w:val="clear" w:color="auto" w:fill="FFFFFF"/>
        <w:spacing w:before="120" w:beforeAutospacing="0" w:after="120" w:afterAutospacing="0"/>
        <w:ind w:firstLine="709"/>
        <w:jc w:val="both"/>
        <w:rPr>
          <w:b/>
          <w:bCs/>
          <w:sz w:val="28"/>
          <w:szCs w:val="28"/>
          <w:shd w:val="clear" w:color="auto" w:fill="FFFFFF"/>
        </w:rPr>
      </w:pPr>
      <w:r w:rsidRPr="00404AE1">
        <w:rPr>
          <w:b/>
          <w:bCs/>
          <w:sz w:val="28"/>
          <w:szCs w:val="28"/>
        </w:rPr>
        <w:t>Xử phạt vi phạm hành chính đối với hành vi k</w:t>
      </w:r>
      <w:r w:rsidRPr="00404AE1">
        <w:rPr>
          <w:b/>
          <w:bCs/>
          <w:sz w:val="28"/>
          <w:szCs w:val="28"/>
          <w:shd w:val="clear" w:color="auto" w:fill="FFFFFF"/>
        </w:rPr>
        <w:t>hông nhận lại người lao động trở lại làm việc sau khi hết thời hạn tạm hoãn thực hiện hợp đồng lao động nếu hợp đồng lao động còn thời hạn</w:t>
      </w:r>
    </w:p>
    <w:p w14:paraId="7B0C311E" w14:textId="383E77A3" w:rsidR="00B2500C" w:rsidRPr="00404AE1" w:rsidRDefault="00EE1E5F" w:rsidP="00404AE1">
      <w:pPr>
        <w:pStyle w:val="NormalWeb"/>
        <w:shd w:val="clear" w:color="auto" w:fill="FFFFFF"/>
        <w:spacing w:before="120" w:beforeAutospacing="0" w:after="120" w:afterAutospacing="0"/>
        <w:ind w:firstLine="709"/>
        <w:jc w:val="both"/>
        <w:rPr>
          <w:b/>
          <w:bCs/>
          <w:sz w:val="28"/>
          <w:szCs w:val="28"/>
          <w:shd w:val="clear" w:color="auto" w:fill="FFFFFF"/>
        </w:rPr>
      </w:pPr>
      <w:r>
        <w:rPr>
          <w:b/>
          <w:bCs/>
          <w:sz w:val="28"/>
          <w:szCs w:val="28"/>
          <w:shd w:val="clear" w:color="auto" w:fill="FFFFFF"/>
        </w:rPr>
        <w:t>Tình huống</w:t>
      </w:r>
      <w:r w:rsidRPr="00404AE1">
        <w:rPr>
          <w:b/>
          <w:bCs/>
          <w:sz w:val="28"/>
          <w:szCs w:val="28"/>
          <w:shd w:val="clear" w:color="auto" w:fill="FFFFFF"/>
        </w:rPr>
        <w:t xml:space="preserve"> </w:t>
      </w:r>
      <w:r>
        <w:rPr>
          <w:b/>
          <w:bCs/>
          <w:sz w:val="28"/>
          <w:szCs w:val="28"/>
          <w:shd w:val="clear" w:color="auto" w:fill="FFFFFF"/>
        </w:rPr>
        <w:t xml:space="preserve">12. </w:t>
      </w:r>
      <w:r w:rsidR="00B2500C" w:rsidRPr="00404AE1">
        <w:rPr>
          <w:b/>
          <w:bCs/>
          <w:sz w:val="28"/>
          <w:szCs w:val="28"/>
          <w:shd w:val="clear" w:color="auto" w:fill="FFFFFF"/>
        </w:rPr>
        <w:t>Vì lý do sức khỏe nên bà G tạm hoãn thực hiện hợp đồng lao động với Công ty J trong thời hạn 6 tháng. Sau khi hết thời hạn tạm hoãn thực hiện hợp đồng lao động (hợp đồng giữa bà G và Công ty J vẫn còn thời hạn), bà G đi làm lại thì Công ty J từ chối với lý do đã ký hợp đồng với người khác để làm công việc của bà G. Vậy, hành vi từ chối nhận lại người lao động trở lại làm việc sau khi hết thời hạn tạm hoãn thực hiện hợp đồng lao động của Giám đốc Công ty J có bị xử lý vi phạm hành chính không?</w:t>
      </w:r>
    </w:p>
    <w:p w14:paraId="51D349A7"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1DC54CED"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r w:rsidRPr="00404AE1">
        <w:rPr>
          <w:sz w:val="28"/>
          <w:szCs w:val="28"/>
          <w:shd w:val="clear" w:color="auto" w:fill="FFFFFF"/>
        </w:rPr>
        <w:t xml:space="preserve">Khoản 2, khoản 5 Điều 11 </w:t>
      </w:r>
      <w:r w:rsidRPr="00404AE1">
        <w:rPr>
          <w:sz w:val="28"/>
          <w:szCs w:val="28"/>
        </w:rPr>
        <w:t xml:space="preserve">Nghị định số </w:t>
      </w:r>
      <w:r w:rsidRPr="00404AE1">
        <w:rPr>
          <w:sz w:val="28"/>
          <w:szCs w:val="28"/>
          <w:shd w:val="clear" w:color="auto" w:fill="FFFFFF"/>
        </w:rPr>
        <w:t>12/2022/NĐ-CP</w:t>
      </w:r>
      <w:r w:rsidRPr="00404AE1">
        <w:rPr>
          <w:sz w:val="28"/>
          <w:szCs w:val="28"/>
        </w:rPr>
        <w:t xml:space="preserve"> </w:t>
      </w:r>
      <w:r w:rsidRPr="00404AE1">
        <w:rPr>
          <w:sz w:val="28"/>
          <w:szCs w:val="28"/>
          <w:shd w:val="clear" w:color="auto" w:fill="FFFFFF"/>
        </w:rPr>
        <w:t>ngày 17 tháng 01 năm 2022</w:t>
      </w:r>
      <w:r w:rsidRPr="00404AE1">
        <w:rPr>
          <w:sz w:val="28"/>
          <w:szCs w:val="28"/>
        </w:rPr>
        <w:t xml:space="preserve"> của Chính phủ quy định xử phạt vi phạm hành chính trong lĩnh vực lao động, bảo hiểm xã hội, người lao động Việt Nam đi làm việc ở nước ngoài theo hợp đồng quy định</w:t>
      </w:r>
      <w:bookmarkStart w:id="34" w:name="khoan_11_2"/>
      <w:r w:rsidRPr="00404AE1">
        <w:rPr>
          <w:sz w:val="28"/>
          <w:szCs w:val="28"/>
        </w:rPr>
        <w:t>:</w:t>
      </w:r>
    </w:p>
    <w:p w14:paraId="3524F1D8"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r w:rsidRPr="00404AE1">
        <w:rPr>
          <w:sz w:val="28"/>
          <w:szCs w:val="28"/>
        </w:rPr>
        <w:t>1. P</w:t>
      </w:r>
      <w:r w:rsidRPr="00404AE1">
        <w:rPr>
          <w:sz w:val="28"/>
          <w:szCs w:val="28"/>
          <w:shd w:val="clear" w:color="auto" w:fill="FFFFFF"/>
        </w:rPr>
        <w:t>hạt tiền từ 3.000.000 đồng đến 7.000.000 đồng đối với người sử dụng lao động có một trong các hành vi sau đây:</w:t>
      </w:r>
      <w:bookmarkEnd w:id="34"/>
    </w:p>
    <w:p w14:paraId="655ECBD3"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35" w:name="diem_11_2_a"/>
      <w:r w:rsidRPr="00404AE1">
        <w:rPr>
          <w:sz w:val="28"/>
          <w:szCs w:val="28"/>
          <w:shd w:val="clear" w:color="auto" w:fill="FFFFFF"/>
        </w:rPr>
        <w:t>a) Bố trí người lao động làm việc ở địa điểm khác với địa điểm làm việc đã thỏa thuận trong hợp đồng lao động, trừ trường hợp quy định tại</w:t>
      </w:r>
      <w:bookmarkEnd w:id="35"/>
      <w:r w:rsidRPr="00404AE1">
        <w:rPr>
          <w:sz w:val="28"/>
          <w:szCs w:val="28"/>
          <w:shd w:val="clear" w:color="auto" w:fill="FFFFFF"/>
        </w:rPr>
        <w:t> Điều 29 của Bộ luật Lao động;</w:t>
      </w:r>
    </w:p>
    <w:p w14:paraId="00BE4E20"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36" w:name="diem_11_2_b"/>
      <w:r w:rsidRPr="00404AE1">
        <w:rPr>
          <w:sz w:val="28"/>
          <w:szCs w:val="28"/>
          <w:shd w:val="clear" w:color="auto" w:fill="FFFFFF"/>
        </w:rPr>
        <w:t>b) Không nhận lại người lao động trở lại làm việc sau khi hết thời hạn tạm hoãn thực hiện hợp đồng lao động nếu hợp đồng lao động còn thời hạn, trừ trường hợp người sử dụng lao động và người lao động có thỏa thuận khác hoặc pháp luật có quy định khác;</w:t>
      </w:r>
      <w:bookmarkEnd w:id="36"/>
    </w:p>
    <w:p w14:paraId="1FC7C764"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shd w:val="clear" w:color="auto" w:fill="FFFFFF"/>
        </w:rPr>
      </w:pPr>
      <w:bookmarkStart w:id="37" w:name="diem_11_2_c"/>
      <w:r w:rsidRPr="00404AE1">
        <w:rPr>
          <w:sz w:val="28"/>
          <w:szCs w:val="28"/>
          <w:shd w:val="clear" w:color="auto" w:fill="FFFFFF"/>
        </w:rPr>
        <w:lastRenderedPageBreak/>
        <w:t>c)  Chuyển người lao động làm công việc khác so với hợp đồng lao động không đúng lý do; thời hạn hoặc không có văn bản đồng ý của người lao động theo quy định của pháp luật.</w:t>
      </w:r>
      <w:bookmarkEnd w:id="37"/>
    </w:p>
    <w:p w14:paraId="4E390FC9"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38" w:name="khoan_11_5"/>
      <w:r w:rsidRPr="00404AE1">
        <w:rPr>
          <w:sz w:val="28"/>
          <w:szCs w:val="28"/>
          <w:shd w:val="clear" w:color="auto" w:fill="FFFFFF"/>
        </w:rPr>
        <w:t>2. Biện pháp khắc phục hậu quả</w:t>
      </w:r>
      <w:bookmarkEnd w:id="38"/>
    </w:p>
    <w:p w14:paraId="7E1F69CB"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39" w:name="diem_11_5_a"/>
      <w:r w:rsidRPr="00404AE1">
        <w:rPr>
          <w:sz w:val="28"/>
          <w:szCs w:val="28"/>
          <w:shd w:val="clear" w:color="auto" w:fill="FFFFFF"/>
        </w:rPr>
        <w:t>a) Buộc người sử dụng lao động bố trí người lao động làm việc ở địa điểm đã thỏa thuận trong hợp đồng lao động khi có hành vi vi phạm quy định tại điểm a khoản 1 nêu trên;</w:t>
      </w:r>
      <w:bookmarkEnd w:id="39"/>
    </w:p>
    <w:p w14:paraId="162A9C1E"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40" w:name="diem_11_5_b"/>
      <w:r w:rsidRPr="00404AE1">
        <w:rPr>
          <w:sz w:val="28"/>
          <w:szCs w:val="28"/>
          <w:shd w:val="clear" w:color="auto" w:fill="FFFFFF"/>
        </w:rPr>
        <w:t>b) Buộc người sử dụng lao động nhận lại người lao động trở lại làm việc sau khi hết thời hạn tạm hoãn thực hiện hợp đồng lao động trừ trường hợp hai bên có thỏa thuận khác hoặc pháp luật có quy định khác và buộc trả lương cho người lao động trong những ngày không nhận người lao động trở lại làm việc sau khi hết thời hạn tạm hoãn thực hiện hợp đồng lao động đối với hành vi vi phạm quy định tại điểm b khoản 1 nêu trên;</w:t>
      </w:r>
      <w:bookmarkEnd w:id="40"/>
    </w:p>
    <w:p w14:paraId="7BB3D8AD"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41" w:name="diem_11_5_c"/>
      <w:r w:rsidRPr="00404AE1">
        <w:rPr>
          <w:sz w:val="28"/>
          <w:szCs w:val="28"/>
          <w:shd w:val="clear" w:color="auto" w:fill="FFFFFF"/>
        </w:rPr>
        <w:t>c) Buộc người sử dụng lao động bố trí người lao động làm công việc đúng với hợp đồng lao động đã giao kết khi có hành vi vi phạm quy định tại điểm c khoản 1 nêu trên.</w:t>
      </w:r>
      <w:bookmarkEnd w:id="41"/>
    </w:p>
    <w:p w14:paraId="3D8C6460"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shd w:val="clear" w:color="auto" w:fill="FFFFFF"/>
        </w:rPr>
      </w:pPr>
      <w:r w:rsidRPr="00404AE1">
        <w:rPr>
          <w:sz w:val="28"/>
          <w:szCs w:val="28"/>
          <w:shd w:val="clear" w:color="auto" w:fill="FFFFFF"/>
        </w:rPr>
        <w:t>Như vậy, hành vi không nhận lại người lao động trở lại làm việc sau khi hết thời hạn tạm hoãn thực hiện hợp đồng lao động nếu hợp đồng lao động còn thời hạn là hành vi vi phạm pháp luật. Hành vi này của người sử dụng lao động sẽ bị phạt tiền từ 3.000.000 đồng đến 7.000.000 đồng. Đồng thời, buộc người sử dụng lao động nhận lại người lao động trở lại làm việc sau khi hết thời hạn tạm hoãn thực hiện hợp đồng lao động và buộc trả lương cho người lao động trong những ngày không nhận người lao động trở lại làm việc sau khi hết thời hạn tạm hoãn thực hiện hợp đồng lao động.</w:t>
      </w:r>
    </w:p>
    <w:p w14:paraId="14E983CF" w14:textId="4F806DBF" w:rsidR="00B2500C" w:rsidRPr="00404AE1" w:rsidRDefault="00B2500C" w:rsidP="00404AE1">
      <w:pPr>
        <w:pStyle w:val="NormalWeb"/>
        <w:shd w:val="clear" w:color="auto" w:fill="FFFFFF"/>
        <w:spacing w:before="120" w:beforeAutospacing="0" w:after="120" w:afterAutospacing="0"/>
        <w:ind w:firstLine="709"/>
        <w:jc w:val="both"/>
        <w:rPr>
          <w:b/>
          <w:bCs/>
          <w:sz w:val="28"/>
          <w:szCs w:val="28"/>
          <w:shd w:val="clear" w:color="auto" w:fill="FFFFFF"/>
        </w:rPr>
      </w:pPr>
      <w:r w:rsidRPr="00404AE1">
        <w:rPr>
          <w:b/>
          <w:bCs/>
          <w:sz w:val="28"/>
          <w:szCs w:val="28"/>
        </w:rPr>
        <w:t>Xử phạt vi phạm hành chính đối với hành vi b</w:t>
      </w:r>
      <w:r w:rsidRPr="00404AE1">
        <w:rPr>
          <w:b/>
          <w:bCs/>
          <w:sz w:val="28"/>
          <w:szCs w:val="28"/>
          <w:shd w:val="clear" w:color="auto" w:fill="FFFFFF"/>
        </w:rPr>
        <w:t>uộc người lao động thực hiện hợp đồng lao động để trả nợ cho người sử dụng lao động</w:t>
      </w:r>
    </w:p>
    <w:p w14:paraId="5D725ECF" w14:textId="7A1F1C04" w:rsidR="00B2500C" w:rsidRPr="00404AE1" w:rsidRDefault="00EE1E5F" w:rsidP="00404AE1">
      <w:pPr>
        <w:pStyle w:val="NormalWeb"/>
        <w:shd w:val="clear" w:color="auto" w:fill="FFFFFF"/>
        <w:spacing w:before="120" w:beforeAutospacing="0" w:after="120" w:afterAutospacing="0"/>
        <w:ind w:firstLine="709"/>
        <w:jc w:val="both"/>
        <w:rPr>
          <w:b/>
          <w:bCs/>
          <w:sz w:val="28"/>
          <w:szCs w:val="28"/>
          <w:shd w:val="clear" w:color="auto" w:fill="FFFFFF"/>
        </w:rPr>
      </w:pPr>
      <w:r>
        <w:rPr>
          <w:b/>
          <w:bCs/>
          <w:sz w:val="28"/>
          <w:szCs w:val="28"/>
          <w:shd w:val="clear" w:color="auto" w:fill="FFFFFF"/>
        </w:rPr>
        <w:t>Tình huống</w:t>
      </w:r>
      <w:r w:rsidRPr="00404AE1">
        <w:rPr>
          <w:b/>
          <w:bCs/>
          <w:sz w:val="28"/>
          <w:szCs w:val="28"/>
          <w:shd w:val="clear" w:color="auto" w:fill="FFFFFF"/>
        </w:rPr>
        <w:t xml:space="preserve"> </w:t>
      </w:r>
      <w:r>
        <w:rPr>
          <w:b/>
          <w:bCs/>
          <w:sz w:val="28"/>
          <w:szCs w:val="28"/>
          <w:shd w:val="clear" w:color="auto" w:fill="FFFFFF"/>
        </w:rPr>
        <w:t xml:space="preserve">13. </w:t>
      </w:r>
      <w:r w:rsidR="00B2500C" w:rsidRPr="00404AE1">
        <w:rPr>
          <w:b/>
          <w:bCs/>
          <w:sz w:val="28"/>
          <w:szCs w:val="28"/>
          <w:shd w:val="clear" w:color="auto" w:fill="FFFFFF"/>
        </w:rPr>
        <w:t>Do ông Z có một khoản nợ với Công ty W nên Giám đốc Công ty W buộc ông Z thực hiện hợp đồng lao động để trả nợ cho Công ty W. Xin hỏi, hành vi của Giám đốc Công ty W có được pháp luật cho phép thực hiện không? Nếu không thì bị xử lý như thế nào?</w:t>
      </w:r>
    </w:p>
    <w:p w14:paraId="07AC1766"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r w:rsidRPr="00404AE1">
        <w:rPr>
          <w:sz w:val="28"/>
          <w:szCs w:val="28"/>
          <w:shd w:val="clear" w:color="auto" w:fill="FFFFFF"/>
        </w:rPr>
        <w:t xml:space="preserve">Khoản 4 Điều 11 </w:t>
      </w:r>
      <w:r w:rsidRPr="00404AE1">
        <w:rPr>
          <w:sz w:val="28"/>
          <w:szCs w:val="28"/>
        </w:rPr>
        <w:t xml:space="preserve">Nghị định số </w:t>
      </w:r>
      <w:r w:rsidRPr="00404AE1">
        <w:rPr>
          <w:sz w:val="28"/>
          <w:szCs w:val="28"/>
          <w:shd w:val="clear" w:color="auto" w:fill="FFFFFF"/>
        </w:rPr>
        <w:t>12/2022/NĐ-CP</w:t>
      </w:r>
      <w:r w:rsidRPr="00404AE1">
        <w:rPr>
          <w:sz w:val="28"/>
          <w:szCs w:val="28"/>
        </w:rPr>
        <w:t xml:space="preserve"> </w:t>
      </w:r>
      <w:r w:rsidRPr="00404AE1">
        <w:rPr>
          <w:sz w:val="28"/>
          <w:szCs w:val="28"/>
          <w:shd w:val="clear" w:color="auto" w:fill="FFFFFF"/>
        </w:rPr>
        <w:t>ngày 17 tháng 01 năm 2022</w:t>
      </w:r>
      <w:r w:rsidRPr="00404AE1">
        <w:rPr>
          <w:sz w:val="28"/>
          <w:szCs w:val="28"/>
        </w:rPr>
        <w:t xml:space="preserve"> của Chính phủ quy định xử phạt vi phạm hành chính trong lĩnh vực lao động, bảo hiểm xã hội, người lao động Việt Nam đi làm việc ở nước ngoài theo hợp đồng quy định</w:t>
      </w:r>
      <w:bookmarkStart w:id="42" w:name="khoan_11_4"/>
      <w:r w:rsidRPr="00404AE1">
        <w:rPr>
          <w:sz w:val="28"/>
          <w:szCs w:val="28"/>
        </w:rPr>
        <w:t xml:space="preserve"> p</w:t>
      </w:r>
      <w:r w:rsidRPr="00404AE1">
        <w:rPr>
          <w:sz w:val="28"/>
          <w:szCs w:val="28"/>
          <w:shd w:val="clear" w:color="auto" w:fill="FFFFFF"/>
        </w:rPr>
        <w:t>hạt tiền từ 50.000.000 đồng đến 75.000.000 đồng đối với người sử dụng lao động có một trong các hành vi sau đây:</w:t>
      </w:r>
      <w:bookmarkEnd w:id="42"/>
    </w:p>
    <w:p w14:paraId="700A629E"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43" w:name="diem_11_4_a"/>
      <w:r w:rsidRPr="00404AE1">
        <w:rPr>
          <w:sz w:val="28"/>
          <w:szCs w:val="28"/>
          <w:shd w:val="clear" w:color="auto" w:fill="FFFFFF"/>
        </w:rPr>
        <w:t>1. Cưỡng bức lao động hoặc ngược đãi người lao động nhưng chưa đến mức truy cứu trách nhiệm hình sự;</w:t>
      </w:r>
      <w:bookmarkEnd w:id="43"/>
    </w:p>
    <w:p w14:paraId="59763AF0" w14:textId="77777777" w:rsidR="00B2500C" w:rsidRPr="00404AE1" w:rsidRDefault="00B2500C" w:rsidP="00404AE1">
      <w:pPr>
        <w:pStyle w:val="NormalWeb"/>
        <w:shd w:val="clear" w:color="auto" w:fill="FFFFFF"/>
        <w:spacing w:before="120" w:beforeAutospacing="0" w:after="120" w:afterAutospacing="0"/>
        <w:ind w:firstLine="709"/>
        <w:jc w:val="both"/>
        <w:rPr>
          <w:sz w:val="28"/>
          <w:szCs w:val="28"/>
        </w:rPr>
      </w:pPr>
      <w:bookmarkStart w:id="44" w:name="diem_11_4_b"/>
      <w:r w:rsidRPr="00404AE1">
        <w:rPr>
          <w:sz w:val="28"/>
          <w:szCs w:val="28"/>
          <w:shd w:val="clear" w:color="auto" w:fill="FFFFFF"/>
        </w:rPr>
        <w:lastRenderedPageBreak/>
        <w:t>2. Buộc người lao động thực hiện hợp đồng lao động để trả nợ cho người sử dụng lao động.</w:t>
      </w:r>
      <w:bookmarkEnd w:id="44"/>
    </w:p>
    <w:p w14:paraId="27BFE6A0" w14:textId="77777777" w:rsidR="00B2500C" w:rsidRPr="00404AE1" w:rsidRDefault="00B2500C"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Như vậy, pháp luật không cho phép </w:t>
      </w:r>
      <w:r w:rsidRPr="00404AE1">
        <w:rPr>
          <w:rFonts w:ascii="Times New Roman" w:hAnsi="Times New Roman" w:cs="Times New Roman"/>
          <w:sz w:val="28"/>
          <w:szCs w:val="28"/>
          <w:shd w:val="clear" w:color="auto" w:fill="FFFFFF"/>
        </w:rPr>
        <w:t>người sử dụng lao động buộc người lao động thực hiện hợp đồng lao động để trả nợ cho mình. Do đó, hành vi của Giám đốc Công ty W</w:t>
      </w:r>
      <w:r w:rsidRPr="00404AE1">
        <w:rPr>
          <w:rFonts w:ascii="Times New Roman" w:hAnsi="Times New Roman" w:cs="Times New Roman"/>
          <w:b/>
          <w:bCs/>
          <w:sz w:val="28"/>
          <w:szCs w:val="28"/>
          <w:shd w:val="clear" w:color="auto" w:fill="FFFFFF"/>
        </w:rPr>
        <w:t xml:space="preserve"> </w:t>
      </w:r>
      <w:r w:rsidRPr="00404AE1">
        <w:rPr>
          <w:rFonts w:ascii="Times New Roman" w:hAnsi="Times New Roman" w:cs="Times New Roman"/>
          <w:sz w:val="28"/>
          <w:szCs w:val="28"/>
          <w:shd w:val="clear" w:color="auto" w:fill="FFFFFF"/>
        </w:rPr>
        <w:t>là hành vi vi phạm pháp luật và sẽ bị phạt tiền từ 50.000.000 đồng đến 75.000.000 đồng.</w:t>
      </w:r>
    </w:p>
    <w:p w14:paraId="4431F624" w14:textId="1682B0AE" w:rsidR="00B7506A" w:rsidRPr="00404AE1" w:rsidRDefault="00B7506A"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Lập và nộp hồ sơ tham gia bảo hiểm thất nghiệp của người lao động cho tổ chức bảo hiểm xã hội</w:t>
      </w:r>
    </w:p>
    <w:p w14:paraId="653A7903" w14:textId="592CED4F" w:rsidR="00B7506A"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14. </w:t>
      </w:r>
      <w:r w:rsidR="00B7506A" w:rsidRPr="00404AE1">
        <w:rPr>
          <w:rFonts w:ascii="Times New Roman" w:hAnsi="Times New Roman" w:cs="Times New Roman"/>
          <w:b/>
          <w:bCs/>
          <w:sz w:val="28"/>
          <w:szCs w:val="28"/>
        </w:rPr>
        <w:t xml:space="preserve">Anh X vừa được tuyển dụng vào làm việc Doanh nghiệp N. Anh X muốn tham gia bảo hiểm thất nghiệp. Xin hỏi, </w:t>
      </w:r>
      <w:r w:rsidR="00C248DD" w:rsidRPr="00404AE1">
        <w:rPr>
          <w:rFonts w:ascii="Times New Roman" w:hAnsi="Times New Roman" w:cs="Times New Roman"/>
          <w:b/>
          <w:bCs/>
          <w:sz w:val="28"/>
          <w:szCs w:val="28"/>
        </w:rPr>
        <w:t>việc</w:t>
      </w:r>
      <w:r w:rsidR="00182323" w:rsidRPr="00404AE1">
        <w:rPr>
          <w:rFonts w:ascii="Times New Roman" w:hAnsi="Times New Roman" w:cs="Times New Roman"/>
          <w:b/>
          <w:bCs/>
          <w:sz w:val="28"/>
          <w:szCs w:val="28"/>
        </w:rPr>
        <w:t xml:space="preserve"> lập và nộp hồ sơ tham gia bảo hiểm thất nghiệp </w:t>
      </w:r>
      <w:r w:rsidR="00C248DD" w:rsidRPr="00404AE1">
        <w:rPr>
          <w:rFonts w:ascii="Times New Roman" w:hAnsi="Times New Roman" w:cs="Times New Roman"/>
          <w:b/>
          <w:bCs/>
          <w:sz w:val="28"/>
          <w:szCs w:val="28"/>
        </w:rPr>
        <w:t>do ai thực hiện</w:t>
      </w:r>
      <w:r w:rsidR="00182323" w:rsidRPr="00404AE1">
        <w:rPr>
          <w:rFonts w:ascii="Times New Roman" w:hAnsi="Times New Roman" w:cs="Times New Roman"/>
          <w:b/>
          <w:bCs/>
          <w:sz w:val="28"/>
          <w:szCs w:val="28"/>
        </w:rPr>
        <w:t>?</w:t>
      </w:r>
    </w:p>
    <w:p w14:paraId="3994B088"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73313685" w14:textId="203FF3D6" w:rsidR="00182323" w:rsidRPr="00404AE1" w:rsidRDefault="00B7506A" w:rsidP="00404AE1">
      <w:pPr>
        <w:spacing w:before="120" w:after="120"/>
        <w:ind w:firstLine="709"/>
        <w:jc w:val="both"/>
        <w:rPr>
          <w:rFonts w:ascii="Times New Roman" w:hAnsi="Times New Roman" w:cs="Times New Roman"/>
          <w:sz w:val="28"/>
          <w:szCs w:val="28"/>
          <w:shd w:val="clear" w:color="auto" w:fill="FFFFFF"/>
        </w:rPr>
      </w:pPr>
      <w:r w:rsidRPr="00404AE1">
        <w:rPr>
          <w:rFonts w:ascii="Times New Roman" w:hAnsi="Times New Roman" w:cs="Times New Roman"/>
          <w:sz w:val="28"/>
          <w:szCs w:val="28"/>
        </w:rPr>
        <w:t>Điều 3</w:t>
      </w:r>
      <w:r w:rsidR="00182323" w:rsidRPr="00404AE1">
        <w:rPr>
          <w:rFonts w:ascii="Times New Roman" w:hAnsi="Times New Roman" w:cs="Times New Roman"/>
          <w:b/>
          <w:bCs/>
          <w:sz w:val="28"/>
          <w:szCs w:val="28"/>
        </w:rPr>
        <w:t xml:space="preserve"> </w:t>
      </w:r>
      <w:r w:rsidR="00182323" w:rsidRPr="00404AE1">
        <w:rPr>
          <w:rFonts w:ascii="Times New Roman" w:hAnsi="Times New Roman" w:cs="Times New Roman"/>
          <w:sz w:val="28"/>
          <w:szCs w:val="28"/>
          <w:shd w:val="clear" w:color="auto" w:fill="FFFFFF"/>
        </w:rPr>
        <w:t>Thông tư số 28/2015/TT-BLĐTBXH ngày 31 tháng 7 năm 2015 của Bộ trưởng Bộ Lao động, Thương binh và Xã hội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 quy định:</w:t>
      </w:r>
    </w:p>
    <w:p w14:paraId="540AFE5A" w14:textId="77777777" w:rsidR="00B7506A" w:rsidRPr="00404AE1" w:rsidRDefault="00B7506A" w:rsidP="00404AE1">
      <w:pPr>
        <w:pStyle w:val="NormalWeb"/>
        <w:shd w:val="clear" w:color="auto" w:fill="FFFFFF"/>
        <w:spacing w:before="120" w:beforeAutospacing="0" w:after="120" w:afterAutospacing="0"/>
        <w:ind w:firstLine="709"/>
        <w:jc w:val="both"/>
        <w:rPr>
          <w:sz w:val="28"/>
          <w:szCs w:val="28"/>
        </w:rPr>
      </w:pPr>
      <w:r w:rsidRPr="00404AE1">
        <w:rPr>
          <w:sz w:val="28"/>
          <w:szCs w:val="28"/>
        </w:rPr>
        <w:t>1. Người sử dụng lao động phải lập và nộp hồ sơ tham gia bảo hiểm thất nghiệp của người lao động cho tổ chức bảo hiểm xã hội trong thời hạn 30 ngày kể từ ngày hợp đồng lao động hoặc hợp đồng làm việc của người lao động thuộc đối tượng bắt buộc tham gia bảo hiểm thất nghiệp có hiệu lực.</w:t>
      </w:r>
    </w:p>
    <w:p w14:paraId="44CCA514" w14:textId="77777777" w:rsidR="00B7506A" w:rsidRPr="00404AE1" w:rsidRDefault="00B7506A" w:rsidP="00404AE1">
      <w:pPr>
        <w:pStyle w:val="NormalWeb"/>
        <w:shd w:val="clear" w:color="auto" w:fill="FFFFFF"/>
        <w:spacing w:before="120" w:beforeAutospacing="0" w:after="120" w:afterAutospacing="0"/>
        <w:ind w:firstLine="709"/>
        <w:jc w:val="both"/>
        <w:rPr>
          <w:sz w:val="28"/>
          <w:szCs w:val="28"/>
        </w:rPr>
      </w:pPr>
      <w:r w:rsidRPr="00404AE1">
        <w:rPr>
          <w:sz w:val="28"/>
          <w:szCs w:val="28"/>
        </w:rPr>
        <w:t>2. Trường hợp người lao động giao kết nhiều hợp đồng lao động đều thuộc đối tượng bắt buộc tham gia bảo hiểm thất nghiệp và đang tham gia bảo hiểm thất nghiệp theo hợp đồng lao động có hiệu lực đầu tiên thì khi chấm dứt hoặc thay đổi hợp đồng lao động đang tham gia bảo hiểm thất nghiệp dẫn đến người lao động không thuộc đối tượng bắt buộc tham gia bảo hiểm thất nghiệp thì người sử dụng lao động thuộc đối tượng tham gia bảo hiểm thất nghiệp của hợp đồng lao động kế tiếp theo quy định của pháp luật lao động phải lập và nộp hồ sơ tham gia bảo hiểm thất nghiệp của người lao động cho tổ chức bảo hiểm xã hội trong thời hạn 30 ngày kể từ ngày người lao động chấm dứt hoặc thay đổi hợp đồng lao động nêu trên. Hồ sơ tham gia bảo hiểm thất nghiệp của người lao động trong trường hợp nêu trên nộp cùng với hồ sơ tham gia bảo hiểm xã hội bắt buộc của người lao động.</w:t>
      </w:r>
    </w:p>
    <w:p w14:paraId="79E5B6B2" w14:textId="77777777" w:rsidR="00B7506A" w:rsidRPr="00404AE1" w:rsidRDefault="00B7506A" w:rsidP="00404AE1">
      <w:pPr>
        <w:pStyle w:val="NormalWeb"/>
        <w:shd w:val="clear" w:color="auto" w:fill="FFFFFF"/>
        <w:spacing w:before="120" w:beforeAutospacing="0" w:after="120" w:afterAutospacing="0"/>
        <w:ind w:firstLine="709"/>
        <w:jc w:val="both"/>
        <w:rPr>
          <w:sz w:val="28"/>
          <w:szCs w:val="28"/>
        </w:rPr>
      </w:pPr>
      <w:r w:rsidRPr="00404AE1">
        <w:rPr>
          <w:sz w:val="28"/>
          <w:szCs w:val="28"/>
        </w:rPr>
        <w:t>3. Trường hợp trước ngày 01/01/2015 người sử dụng lao động đã giao kết hợp đồng lao động theo mùa vụ hoặc theo một công việc nhất định có thời hạn từ đủ 03 tháng đến dưới 12 tháng với người lao động và đang thực hiện hợp đồng lao động này, tính đến ngày 01/01/2015 thời hạn hợp đồng lao động nêu trên còn ít nhất 03 tháng trở lên thì người sử dụng lao động phải tham gia bảo hiểm thất nghiệp cho người lao động kể từ ngày 01/01/2015 trở đi.</w:t>
      </w:r>
    </w:p>
    <w:p w14:paraId="68CCAD35" w14:textId="72E6B32D" w:rsidR="00B7506A"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lastRenderedPageBreak/>
        <w:t>Như vậy, theo quy định của pháp luật nêu trên thì anh X không phải lập và nộp hồ sơ tham gia bảo hiểm thất nghiệp. Người sử dụng lao động (Doanh nghiệp N) phải có trách nhiệm lập và nộp hồ sơ tham gia bảo hiểm thất nghiệp của người lao động cho tổ chức bảo hiểm xã hội.</w:t>
      </w:r>
    </w:p>
    <w:p w14:paraId="55E4D9B7" w14:textId="0DDF5845" w:rsidR="00190329" w:rsidRPr="00404AE1" w:rsidRDefault="00190329"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 xml:space="preserve">Trình tự, thủ tục tư vấn, giới thiệu việc làm </w:t>
      </w:r>
    </w:p>
    <w:p w14:paraId="7B53CCCB" w14:textId="2EE1E4CE" w:rsidR="00190329" w:rsidRPr="00404AE1" w:rsidRDefault="00EE1E5F" w:rsidP="00404AE1">
      <w:pPr>
        <w:spacing w:before="120" w:after="120"/>
        <w:ind w:firstLine="709"/>
        <w:jc w:val="both"/>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15. </w:t>
      </w:r>
      <w:r w:rsidR="00190329" w:rsidRPr="00404AE1">
        <w:rPr>
          <w:rFonts w:ascii="Times New Roman" w:hAnsi="Times New Roman" w:cs="Times New Roman"/>
          <w:b/>
          <w:bCs/>
          <w:sz w:val="28"/>
          <w:szCs w:val="28"/>
        </w:rPr>
        <w:t>Chị E</w:t>
      </w:r>
      <w:r w:rsidR="003E20EA">
        <w:rPr>
          <w:rFonts w:ascii="Times New Roman" w:hAnsi="Times New Roman" w:cs="Times New Roman"/>
          <w:b/>
          <w:bCs/>
          <w:sz w:val="28"/>
          <w:szCs w:val="28"/>
        </w:rPr>
        <w:t xml:space="preserve"> là chủ Doanh nghiệp tư nhân K</w:t>
      </w:r>
      <w:r w:rsidR="00190329" w:rsidRPr="00404AE1">
        <w:rPr>
          <w:rFonts w:ascii="Times New Roman" w:hAnsi="Times New Roman" w:cs="Times New Roman"/>
          <w:b/>
          <w:bCs/>
          <w:sz w:val="28"/>
          <w:szCs w:val="28"/>
        </w:rPr>
        <w:t xml:space="preserve">. </w:t>
      </w:r>
      <w:r w:rsidR="005255CF">
        <w:rPr>
          <w:rFonts w:ascii="Times New Roman" w:hAnsi="Times New Roman" w:cs="Times New Roman"/>
          <w:b/>
          <w:bCs/>
          <w:sz w:val="28"/>
          <w:szCs w:val="28"/>
        </w:rPr>
        <w:t xml:space="preserve">Thỉnh thoảng Doanh nghiệp của chị E có nhận được một số </w:t>
      </w:r>
      <w:r w:rsidR="005255CF" w:rsidRPr="005255CF">
        <w:rPr>
          <w:rFonts w:ascii="Times New Roman" w:hAnsi="Times New Roman" w:cs="Times New Roman"/>
          <w:b/>
          <w:bCs/>
          <w:sz w:val="28"/>
          <w:szCs w:val="28"/>
        </w:rPr>
        <w:t xml:space="preserve">Phiếu giới thiệu việc làm </w:t>
      </w:r>
      <w:r w:rsidR="005255CF" w:rsidRPr="005255CF">
        <w:rPr>
          <w:rFonts w:ascii="Times New Roman" w:hAnsi="Times New Roman" w:cs="Times New Roman"/>
          <w:b/>
          <w:bCs/>
          <w:sz w:val="28"/>
          <w:szCs w:val="28"/>
        </w:rPr>
        <w:t>của</w:t>
      </w:r>
      <w:r w:rsidR="005255CF">
        <w:rPr>
          <w:rFonts w:ascii="Times New Roman" w:hAnsi="Times New Roman" w:cs="Times New Roman"/>
          <w:sz w:val="28"/>
          <w:szCs w:val="28"/>
        </w:rPr>
        <w:t xml:space="preserve"> </w:t>
      </w:r>
      <w:r w:rsidR="005255CF" w:rsidRPr="003E20EA">
        <w:rPr>
          <w:rFonts w:ascii="Times New Roman" w:hAnsi="Times New Roman" w:cs="Times New Roman"/>
          <w:b/>
          <w:bCs/>
          <w:sz w:val="28"/>
          <w:szCs w:val="28"/>
        </w:rPr>
        <w:t>Trung tâm dịch vụ việc làm</w:t>
      </w:r>
      <w:r w:rsidR="005255CF">
        <w:rPr>
          <w:rFonts w:ascii="Times New Roman" w:hAnsi="Times New Roman" w:cs="Times New Roman"/>
          <w:b/>
          <w:bCs/>
          <w:sz w:val="28"/>
          <w:szCs w:val="28"/>
        </w:rPr>
        <w:t xml:space="preserve"> G. </w:t>
      </w:r>
      <w:r w:rsidR="00190329" w:rsidRPr="00404AE1">
        <w:rPr>
          <w:rFonts w:ascii="Times New Roman" w:hAnsi="Times New Roman" w:cs="Times New Roman"/>
          <w:b/>
          <w:bCs/>
          <w:sz w:val="28"/>
          <w:szCs w:val="28"/>
        </w:rPr>
        <w:t xml:space="preserve">Chị E đề nghị cho biết </w:t>
      </w:r>
      <w:r w:rsidR="003E20EA" w:rsidRPr="003E20EA">
        <w:rPr>
          <w:rFonts w:ascii="Times New Roman" w:hAnsi="Times New Roman" w:cs="Times New Roman"/>
          <w:b/>
          <w:bCs/>
          <w:sz w:val="28"/>
          <w:szCs w:val="28"/>
        </w:rPr>
        <w:t xml:space="preserve">Trung tâm dịch vụ việc làm có trách nhiệm </w:t>
      </w:r>
      <w:r w:rsidR="003E20EA" w:rsidRPr="003E20EA">
        <w:rPr>
          <w:rFonts w:ascii="Times New Roman" w:hAnsi="Times New Roman" w:cs="Times New Roman"/>
          <w:b/>
          <w:bCs/>
          <w:sz w:val="28"/>
          <w:szCs w:val="28"/>
        </w:rPr>
        <w:t>gì trong việc</w:t>
      </w:r>
      <w:r w:rsidR="003E20EA" w:rsidRPr="003E20EA">
        <w:rPr>
          <w:rFonts w:ascii="Times New Roman" w:hAnsi="Times New Roman" w:cs="Times New Roman"/>
          <w:b/>
          <w:bCs/>
          <w:sz w:val="28"/>
          <w:szCs w:val="28"/>
        </w:rPr>
        <w:t xml:space="preserve"> tư vấn, giới thiệu việc làm</w:t>
      </w:r>
      <w:r w:rsidR="003E20EA">
        <w:rPr>
          <w:rFonts w:ascii="Times New Roman" w:hAnsi="Times New Roman" w:cs="Times New Roman"/>
          <w:b/>
          <w:bCs/>
          <w:sz w:val="28"/>
          <w:szCs w:val="28"/>
        </w:rPr>
        <w:t>?</w:t>
      </w:r>
    </w:p>
    <w:p w14:paraId="4D8B8B27"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0AED15AD" w14:textId="6DBB0C0F" w:rsidR="00190329"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Điều 5 </w:t>
      </w:r>
      <w:r w:rsidRPr="00404AE1">
        <w:rPr>
          <w:rFonts w:ascii="Times New Roman" w:hAnsi="Times New Roman" w:cs="Times New Roman"/>
          <w:sz w:val="28"/>
          <w:szCs w:val="28"/>
          <w:shd w:val="clear" w:color="auto" w:fill="FFFFFF"/>
        </w:rPr>
        <w:t>Thông tư số 28/2015/TT-BLĐTBXH ngày 31 tháng 7 năm 2015 của Bộ trưởng Bộ Lao động, Thương binh và Xã hội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 quy định t</w:t>
      </w:r>
      <w:r w:rsidRPr="00404AE1">
        <w:rPr>
          <w:rFonts w:ascii="Times New Roman" w:hAnsi="Times New Roman" w:cs="Times New Roman"/>
          <w:sz w:val="28"/>
          <w:szCs w:val="28"/>
        </w:rPr>
        <w:t>rình tự, thủ tục tư vấn, giới thiệu việc làm, như sau:</w:t>
      </w:r>
    </w:p>
    <w:p w14:paraId="47813758" w14:textId="4B3F615C" w:rsidR="00190329"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1. Người lao động ghi đầy đủ các thông tin cá nhân, nhu cầu tư vấn, nhu cầu giới thiệu việc làm vào phiếu tư vấn, giới thiệu việc làm theo </w:t>
      </w:r>
      <w:bookmarkStart w:id="45" w:name="bieumau_ms_01_tt_28_2015_bldtbxh"/>
      <w:r w:rsidRPr="00404AE1">
        <w:rPr>
          <w:rFonts w:ascii="Times New Roman" w:hAnsi="Times New Roman" w:cs="Times New Roman"/>
          <w:sz w:val="28"/>
          <w:szCs w:val="28"/>
        </w:rPr>
        <w:t>Mẫu số 01</w:t>
      </w:r>
      <w:bookmarkEnd w:id="45"/>
      <w:r w:rsidRPr="00404AE1">
        <w:rPr>
          <w:rFonts w:ascii="Times New Roman" w:hAnsi="Times New Roman" w:cs="Times New Roman"/>
          <w:sz w:val="28"/>
          <w:szCs w:val="28"/>
        </w:rPr>
        <w:t xml:space="preserve"> ban hành kèm theo Thông tư này và nộp trực tiếp cho trung tâm dịch vụ việc làm thuộc Sở Lao động </w:t>
      </w:r>
      <w:r w:rsidR="001D3CCD" w:rsidRPr="00404AE1">
        <w:rPr>
          <w:rFonts w:ascii="Times New Roman" w:hAnsi="Times New Roman" w:cs="Times New Roman"/>
          <w:sz w:val="28"/>
          <w:szCs w:val="28"/>
        </w:rPr>
        <w:t>-</w:t>
      </w:r>
      <w:r w:rsidRPr="00404AE1">
        <w:rPr>
          <w:rFonts w:ascii="Times New Roman" w:hAnsi="Times New Roman" w:cs="Times New Roman"/>
          <w:sz w:val="28"/>
          <w:szCs w:val="28"/>
        </w:rPr>
        <w:t xml:space="preserve"> Thương binh và Xã hội tỉnh, thành phố trực thuộc Trung ương (sau đây viết tắt là trung tâm dịch vụ việc làm).</w:t>
      </w:r>
    </w:p>
    <w:p w14:paraId="4334FA18" w14:textId="77777777" w:rsidR="00190329"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2. Trung tâm dịch vụ việc làm có trách nhiệm tiếp nhận phiếu tư vấn, giới thiệu việc làm và căn cứ vào nhu cầu, khả năng của người lao động, nhu cầu tuyển lao động của người sử dụng lao động để kết nối việc làm phù hợp với người lao động.</w:t>
      </w:r>
    </w:p>
    <w:p w14:paraId="626B3D5D" w14:textId="7C0E6BF6" w:rsidR="00190329"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3. Trung tâm dịch vụ việc làm gửi cho người lao động Phiếu giới thiệu việc làm theo </w:t>
      </w:r>
      <w:bookmarkStart w:id="46" w:name="bieumau_ms_02_tt_28_2015_bldtbxh"/>
      <w:r w:rsidRPr="00404AE1">
        <w:rPr>
          <w:rFonts w:ascii="Times New Roman" w:hAnsi="Times New Roman" w:cs="Times New Roman"/>
          <w:sz w:val="28"/>
          <w:szCs w:val="28"/>
        </w:rPr>
        <w:t>Mẫu số 02</w:t>
      </w:r>
      <w:bookmarkEnd w:id="46"/>
      <w:r w:rsidRPr="00404AE1">
        <w:rPr>
          <w:rFonts w:ascii="Times New Roman" w:hAnsi="Times New Roman" w:cs="Times New Roman"/>
          <w:sz w:val="28"/>
          <w:szCs w:val="28"/>
        </w:rPr>
        <w:t xml:space="preserve"> ban hành kèm theo </w:t>
      </w:r>
      <w:r w:rsidRPr="00404AE1">
        <w:rPr>
          <w:rFonts w:ascii="Times New Roman" w:hAnsi="Times New Roman" w:cs="Times New Roman"/>
          <w:sz w:val="28"/>
          <w:szCs w:val="28"/>
          <w:shd w:val="clear" w:color="auto" w:fill="FFFFFF"/>
        </w:rPr>
        <w:t xml:space="preserve">Thông tư số 28/2015/TT-BLĐTBXH </w:t>
      </w:r>
      <w:r w:rsidRPr="00404AE1">
        <w:rPr>
          <w:rFonts w:ascii="Times New Roman" w:hAnsi="Times New Roman" w:cs="Times New Roman"/>
          <w:sz w:val="28"/>
          <w:szCs w:val="28"/>
        </w:rPr>
        <w:t>để người lao động tham gia dự tuyển lao động.</w:t>
      </w:r>
    </w:p>
    <w:p w14:paraId="471E0009" w14:textId="77777777" w:rsidR="00190329" w:rsidRPr="00404AE1" w:rsidRDefault="0019032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4. Trung tâm dịch vụ việc làm có trách nhiệm theo dõi kết quả dự tuyển lao động để kịp thời hỗ trợ người lao động.</w:t>
      </w:r>
    </w:p>
    <w:p w14:paraId="76BFD8E6" w14:textId="2A0C6673" w:rsidR="00190329" w:rsidRPr="005255CF" w:rsidRDefault="001D3CCD" w:rsidP="00404AE1">
      <w:pPr>
        <w:spacing w:before="120" w:after="120"/>
        <w:ind w:firstLine="709"/>
        <w:jc w:val="both"/>
        <w:rPr>
          <w:rFonts w:ascii="Times New Roman" w:hAnsi="Times New Roman" w:cs="Times New Roman"/>
          <w:sz w:val="28"/>
          <w:szCs w:val="28"/>
        </w:rPr>
      </w:pPr>
      <w:r w:rsidRPr="005255CF">
        <w:rPr>
          <w:rFonts w:ascii="Times New Roman" w:hAnsi="Times New Roman" w:cs="Times New Roman"/>
          <w:sz w:val="28"/>
          <w:szCs w:val="28"/>
        </w:rPr>
        <w:t xml:space="preserve">Trên đây là </w:t>
      </w:r>
      <w:r w:rsidRPr="005255CF">
        <w:rPr>
          <w:rFonts w:ascii="Times New Roman" w:hAnsi="Times New Roman" w:cs="Times New Roman"/>
          <w:sz w:val="28"/>
          <w:szCs w:val="28"/>
          <w:shd w:val="clear" w:color="auto" w:fill="FFFFFF"/>
        </w:rPr>
        <w:t xml:space="preserve">quy định của pháp luật về </w:t>
      </w:r>
      <w:r w:rsidR="005255CF" w:rsidRPr="005255CF">
        <w:rPr>
          <w:rFonts w:ascii="Times New Roman" w:hAnsi="Times New Roman" w:cs="Times New Roman"/>
          <w:sz w:val="28"/>
          <w:szCs w:val="28"/>
        </w:rPr>
        <w:t xml:space="preserve">trách nhiệm </w:t>
      </w:r>
      <w:r w:rsidR="005255CF" w:rsidRPr="005255CF">
        <w:rPr>
          <w:rFonts w:ascii="Times New Roman" w:hAnsi="Times New Roman" w:cs="Times New Roman"/>
          <w:sz w:val="28"/>
          <w:szCs w:val="28"/>
        </w:rPr>
        <w:t xml:space="preserve">của </w:t>
      </w:r>
      <w:r w:rsidR="005255CF" w:rsidRPr="005255CF">
        <w:rPr>
          <w:rFonts w:ascii="Times New Roman" w:hAnsi="Times New Roman" w:cs="Times New Roman"/>
          <w:sz w:val="28"/>
          <w:szCs w:val="28"/>
        </w:rPr>
        <w:t>Trung tâm dịch vụ việc làm trong việc tư vấn, giới thiệu việc làm</w:t>
      </w:r>
      <w:r w:rsidRPr="005255CF">
        <w:rPr>
          <w:rFonts w:ascii="Times New Roman" w:hAnsi="Times New Roman" w:cs="Times New Roman"/>
          <w:sz w:val="28"/>
          <w:szCs w:val="28"/>
        </w:rPr>
        <w:t>, chị E có thể tham khảo.</w:t>
      </w:r>
    </w:p>
    <w:p w14:paraId="5B5216B9" w14:textId="56B01FB9" w:rsidR="00263CA7" w:rsidRPr="00404AE1" w:rsidRDefault="00127B9C"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 xml:space="preserve">Trách nhiệm của người sử dụng người lao động trong việc bảo vệ </w:t>
      </w:r>
      <w:r w:rsidR="00263CA7" w:rsidRPr="00404AE1">
        <w:rPr>
          <w:rFonts w:ascii="Times New Roman" w:hAnsi="Times New Roman" w:cs="Times New Roman"/>
          <w:b/>
          <w:bCs/>
          <w:sz w:val="28"/>
          <w:szCs w:val="28"/>
          <w:shd w:val="clear" w:color="auto" w:fill="FFFFFF"/>
        </w:rPr>
        <w:t>việc làm của người tố cáo là người làm việc theo hợp đồng lao động</w:t>
      </w:r>
    </w:p>
    <w:p w14:paraId="5478AB24" w14:textId="3EE79E49" w:rsidR="00C248DD"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16. </w:t>
      </w:r>
      <w:r w:rsidR="00424C58" w:rsidRPr="00404AE1">
        <w:rPr>
          <w:rFonts w:ascii="Times New Roman" w:hAnsi="Times New Roman" w:cs="Times New Roman"/>
          <w:b/>
          <w:bCs/>
          <w:sz w:val="28"/>
          <w:szCs w:val="28"/>
        </w:rPr>
        <w:t xml:space="preserve">Trong nội bộ của Doanh nghiệp V xảy ra </w:t>
      </w:r>
      <w:r w:rsidR="00263CA7" w:rsidRPr="00404AE1">
        <w:rPr>
          <w:rFonts w:ascii="Times New Roman" w:hAnsi="Times New Roman" w:cs="Times New Roman"/>
          <w:b/>
          <w:bCs/>
          <w:sz w:val="28"/>
          <w:szCs w:val="28"/>
        </w:rPr>
        <w:t>một số mâu thuẫn</w:t>
      </w:r>
      <w:r w:rsidR="00424C58" w:rsidRPr="00404AE1">
        <w:rPr>
          <w:rFonts w:ascii="Times New Roman" w:hAnsi="Times New Roman" w:cs="Times New Roman"/>
          <w:b/>
          <w:bCs/>
          <w:sz w:val="28"/>
          <w:szCs w:val="28"/>
        </w:rPr>
        <w:t xml:space="preserve"> giữa những người lao động. Vậy, Doanh nghiệp V cần phải làm gì để bảo vệ </w:t>
      </w:r>
      <w:r w:rsidR="00424C58" w:rsidRPr="00404AE1">
        <w:rPr>
          <w:rFonts w:ascii="Times New Roman" w:hAnsi="Times New Roman" w:cs="Times New Roman"/>
          <w:b/>
          <w:bCs/>
          <w:sz w:val="28"/>
          <w:szCs w:val="28"/>
          <w:shd w:val="clear" w:color="auto" w:fill="FFFFFF"/>
        </w:rPr>
        <w:t>việc làm của người tố cáo là người làm việc theo hợp đồng lao động</w:t>
      </w:r>
      <w:r w:rsidR="00263CA7" w:rsidRPr="00404AE1">
        <w:rPr>
          <w:rFonts w:ascii="Times New Roman" w:hAnsi="Times New Roman" w:cs="Times New Roman"/>
          <w:b/>
          <w:bCs/>
          <w:sz w:val="28"/>
          <w:szCs w:val="28"/>
        </w:rPr>
        <w:t>?</w:t>
      </w:r>
    </w:p>
    <w:p w14:paraId="344A553A"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155AF3ED" w14:textId="024EF0DF" w:rsidR="00127B9C" w:rsidRPr="00404AE1" w:rsidRDefault="00263CA7"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lastRenderedPageBreak/>
        <w:t xml:space="preserve">Điều 7 </w:t>
      </w:r>
      <w:r w:rsidRPr="00404AE1">
        <w:rPr>
          <w:rFonts w:ascii="Times New Roman" w:hAnsi="Times New Roman" w:cs="Times New Roman"/>
          <w:sz w:val="28"/>
          <w:szCs w:val="28"/>
          <w:shd w:val="clear" w:color="auto" w:fill="FFFFFF"/>
        </w:rPr>
        <w:t xml:space="preserve">Thông tư số 08/2020/TT-BLĐTBXH ngày 15 tháng 10 năm 2020 của </w:t>
      </w:r>
      <w:r w:rsidRPr="00404AE1">
        <w:rPr>
          <w:rFonts w:ascii="Times New Roman" w:hAnsi="Times New Roman" w:cs="Times New Roman"/>
          <w:sz w:val="28"/>
          <w:szCs w:val="28"/>
        </w:rPr>
        <w:t>Bộ</w:t>
      </w:r>
      <w:r w:rsidR="00127B9C" w:rsidRPr="00404AE1">
        <w:rPr>
          <w:rFonts w:ascii="Times New Roman" w:hAnsi="Times New Roman" w:cs="Times New Roman"/>
          <w:sz w:val="28"/>
          <w:szCs w:val="28"/>
          <w:shd w:val="clear" w:color="auto" w:fill="FFFFFF"/>
        </w:rPr>
        <w:t xml:space="preserve"> trưởng Bộ Lao động - Thương binh và Xã hội hướng dẫn về bảo vệ việc làm của người tố cáo là người làm việc theo hợp đồng lao động</w:t>
      </w:r>
      <w:r w:rsidRPr="00404AE1">
        <w:rPr>
          <w:rFonts w:ascii="Times New Roman" w:hAnsi="Times New Roman" w:cs="Times New Roman"/>
          <w:sz w:val="28"/>
          <w:szCs w:val="28"/>
          <w:shd w:val="clear" w:color="auto" w:fill="FFFFFF"/>
        </w:rPr>
        <w:t xml:space="preserve"> quy định </w:t>
      </w:r>
      <w:r w:rsidRPr="00404AE1">
        <w:rPr>
          <w:rFonts w:ascii="Times New Roman" w:hAnsi="Times New Roman" w:cs="Times New Roman"/>
          <w:sz w:val="28"/>
          <w:szCs w:val="28"/>
        </w:rPr>
        <w:t>t</w:t>
      </w:r>
      <w:r w:rsidR="00127B9C" w:rsidRPr="00404AE1">
        <w:rPr>
          <w:rFonts w:ascii="Times New Roman" w:hAnsi="Times New Roman" w:cs="Times New Roman"/>
          <w:sz w:val="28"/>
          <w:szCs w:val="28"/>
        </w:rPr>
        <w:t>rách nhiệm của người sử dụng người lao động</w:t>
      </w:r>
      <w:r w:rsidRPr="00404AE1">
        <w:rPr>
          <w:rFonts w:ascii="Times New Roman" w:hAnsi="Times New Roman" w:cs="Times New Roman"/>
          <w:sz w:val="28"/>
          <w:szCs w:val="28"/>
        </w:rPr>
        <w:t>, như sau:</w:t>
      </w:r>
    </w:p>
    <w:p w14:paraId="5D4C7CD9" w14:textId="77777777" w:rsidR="00127B9C" w:rsidRPr="00404AE1" w:rsidRDefault="00127B9C" w:rsidP="00404AE1">
      <w:pPr>
        <w:pStyle w:val="NormalWeb"/>
        <w:shd w:val="clear" w:color="auto" w:fill="FFFFFF"/>
        <w:spacing w:before="120" w:beforeAutospacing="0" w:after="120" w:afterAutospacing="0"/>
        <w:ind w:firstLine="709"/>
        <w:jc w:val="both"/>
        <w:rPr>
          <w:sz w:val="28"/>
          <w:szCs w:val="28"/>
        </w:rPr>
      </w:pPr>
      <w:r w:rsidRPr="00404AE1">
        <w:rPr>
          <w:sz w:val="28"/>
          <w:szCs w:val="28"/>
        </w:rPr>
        <w:t>1. Không được phân biệt đối xử về việc làm đối với người được bảo vệ.</w:t>
      </w:r>
    </w:p>
    <w:p w14:paraId="5A5E820C" w14:textId="77777777" w:rsidR="00127B9C" w:rsidRPr="00404AE1" w:rsidRDefault="00127B9C" w:rsidP="00404AE1">
      <w:pPr>
        <w:pStyle w:val="NormalWeb"/>
        <w:shd w:val="clear" w:color="auto" w:fill="FFFFFF"/>
        <w:spacing w:before="120" w:beforeAutospacing="0" w:after="120" w:afterAutospacing="0"/>
        <w:ind w:firstLine="709"/>
        <w:jc w:val="both"/>
        <w:rPr>
          <w:sz w:val="28"/>
          <w:szCs w:val="28"/>
        </w:rPr>
      </w:pPr>
      <w:r w:rsidRPr="00404AE1">
        <w:rPr>
          <w:sz w:val="28"/>
          <w:szCs w:val="28"/>
        </w:rPr>
        <w:t>2. Không được trả thù, trù dập, đe dọa làm ảnh hưởng đến việc làm, các khoản thu nhập và lợi ích hợp pháp khác từ việc làm của người được bảo vệ.</w:t>
      </w:r>
    </w:p>
    <w:p w14:paraId="76AFF1CE" w14:textId="77777777" w:rsidR="00127B9C" w:rsidRPr="00404AE1" w:rsidRDefault="00127B9C" w:rsidP="00404AE1">
      <w:pPr>
        <w:pStyle w:val="NormalWeb"/>
        <w:shd w:val="clear" w:color="auto" w:fill="FFFFFF"/>
        <w:spacing w:before="120" w:beforeAutospacing="0" w:after="120" w:afterAutospacing="0"/>
        <w:ind w:firstLine="709"/>
        <w:jc w:val="both"/>
        <w:rPr>
          <w:sz w:val="28"/>
          <w:szCs w:val="28"/>
        </w:rPr>
      </w:pPr>
      <w:r w:rsidRPr="00404AE1">
        <w:rPr>
          <w:sz w:val="28"/>
          <w:szCs w:val="28"/>
        </w:rPr>
        <w:t>3. Thực hiện kịp thời, đầy đủ các biện pháp bảo vệ việc làm cho người được bảo vệ theo yêu cầu, đề nghị của cơ quan quyết định áp dụng biện pháp bảo vệ.</w:t>
      </w:r>
    </w:p>
    <w:p w14:paraId="56DC57CE" w14:textId="77777777" w:rsidR="00127B9C" w:rsidRPr="00404AE1" w:rsidRDefault="00127B9C" w:rsidP="00404AE1">
      <w:pPr>
        <w:pStyle w:val="NormalWeb"/>
        <w:shd w:val="clear" w:color="auto" w:fill="FFFFFF"/>
        <w:spacing w:before="120" w:beforeAutospacing="0" w:after="120" w:afterAutospacing="0"/>
        <w:ind w:firstLine="709"/>
        <w:jc w:val="both"/>
        <w:rPr>
          <w:sz w:val="28"/>
          <w:szCs w:val="28"/>
        </w:rPr>
      </w:pPr>
      <w:r w:rsidRPr="00404AE1">
        <w:rPr>
          <w:sz w:val="28"/>
          <w:szCs w:val="28"/>
        </w:rPr>
        <w:t>4. Báo cáo cơ quan quyết định áp dụng biện pháp bảo vệ việc làm và thông báo cho tổ chức đại diện người lao động tại cơ sở về kết quả thực hiện biện pháp bảo vệ.</w:t>
      </w:r>
    </w:p>
    <w:p w14:paraId="5E21704C" w14:textId="77777777" w:rsidR="00127B9C" w:rsidRPr="00404AE1" w:rsidRDefault="00127B9C" w:rsidP="00404AE1">
      <w:pPr>
        <w:pStyle w:val="NormalWeb"/>
        <w:shd w:val="clear" w:color="auto" w:fill="FFFFFF"/>
        <w:spacing w:before="120" w:beforeAutospacing="0" w:after="120" w:afterAutospacing="0"/>
        <w:ind w:firstLine="709"/>
        <w:jc w:val="both"/>
        <w:rPr>
          <w:sz w:val="28"/>
          <w:szCs w:val="28"/>
        </w:rPr>
      </w:pPr>
      <w:r w:rsidRPr="00404AE1">
        <w:rPr>
          <w:sz w:val="28"/>
          <w:szCs w:val="28"/>
        </w:rPr>
        <w:t>5. Cơ quan chủ quản của doanh nghiệp, cơ quan, đơn vị, tổ chức, cơ sở sản xuất, kinh doanh; người sử dụng lao động chính đối với trường hợp người được bảo vệ làm việc tại chi nhánh, văn phòng đại diện, đơn vị trực thuộc có trách nhiệm phối hợp, cung cấp thông tin, tài liệu, hồ sơ khi có yêu cầu của cơ quan có thẩm quyền bảo vệ việc làm trong quá trình tiếp nhận, xác minh và áp dụng các biện pháp bảo vệ việc làm.</w:t>
      </w:r>
    </w:p>
    <w:p w14:paraId="75B7941D" w14:textId="6682F353" w:rsidR="00424C58" w:rsidRPr="00404AE1" w:rsidRDefault="00424C58" w:rsidP="00404AE1">
      <w:pPr>
        <w:pStyle w:val="NormalWeb"/>
        <w:shd w:val="clear" w:color="auto" w:fill="FFFFFF"/>
        <w:spacing w:before="120" w:beforeAutospacing="0" w:after="120" w:afterAutospacing="0"/>
        <w:ind w:firstLine="709"/>
        <w:jc w:val="both"/>
        <w:rPr>
          <w:sz w:val="28"/>
          <w:szCs w:val="28"/>
          <w:shd w:val="clear" w:color="auto" w:fill="FFFFFF"/>
        </w:rPr>
      </w:pPr>
      <w:r w:rsidRPr="00404AE1">
        <w:rPr>
          <w:sz w:val="28"/>
          <w:szCs w:val="28"/>
        </w:rPr>
        <w:t xml:space="preserve">Trên đây là quy định của pháp luật về trách nhiệm của người sử dụng người lao động trong việc bảo vệ </w:t>
      </w:r>
      <w:r w:rsidRPr="00404AE1">
        <w:rPr>
          <w:sz w:val="28"/>
          <w:szCs w:val="28"/>
          <w:shd w:val="clear" w:color="auto" w:fill="FFFFFF"/>
        </w:rPr>
        <w:t>việc làm của người tố cáo là người làm việc theo hợp đồng lao động, Doanh nghiệp V có thể tham khảo để giải quyết việc nội bộ của mình.</w:t>
      </w:r>
    </w:p>
    <w:p w14:paraId="7BA871CE" w14:textId="15FEFDEB" w:rsidR="00140CF3" w:rsidRPr="00404AE1" w:rsidRDefault="00140CF3" w:rsidP="00404AE1">
      <w:pPr>
        <w:pStyle w:val="NormalWeb"/>
        <w:shd w:val="clear" w:color="auto" w:fill="FFFFFF"/>
        <w:spacing w:before="120" w:beforeAutospacing="0" w:after="120" w:afterAutospacing="0"/>
        <w:ind w:firstLine="709"/>
        <w:jc w:val="both"/>
        <w:rPr>
          <w:b/>
          <w:bCs/>
          <w:sz w:val="28"/>
          <w:szCs w:val="28"/>
        </w:rPr>
      </w:pPr>
      <w:r w:rsidRPr="00404AE1">
        <w:rPr>
          <w:b/>
          <w:bCs/>
          <w:sz w:val="28"/>
          <w:szCs w:val="28"/>
        </w:rPr>
        <w:t>Phương thức tham gia đóng góp chương trình hưu trí bổ sung tự nguyện</w:t>
      </w:r>
    </w:p>
    <w:p w14:paraId="3B33F681" w14:textId="70FAAB73" w:rsidR="00140CF3" w:rsidRPr="00404AE1" w:rsidRDefault="00EE1E5F" w:rsidP="00404AE1">
      <w:pPr>
        <w:pStyle w:val="NormalWeb"/>
        <w:shd w:val="clear" w:color="auto" w:fill="FFFFFF"/>
        <w:spacing w:before="120" w:beforeAutospacing="0" w:after="120" w:afterAutospacing="0"/>
        <w:ind w:firstLine="709"/>
        <w:jc w:val="both"/>
        <w:rPr>
          <w:b/>
          <w:bCs/>
          <w:sz w:val="28"/>
          <w:szCs w:val="28"/>
        </w:rPr>
      </w:pPr>
      <w:r>
        <w:rPr>
          <w:b/>
          <w:bCs/>
          <w:sz w:val="28"/>
          <w:szCs w:val="28"/>
          <w:shd w:val="clear" w:color="auto" w:fill="FFFFFF"/>
        </w:rPr>
        <w:t>Tình huống</w:t>
      </w:r>
      <w:r w:rsidRPr="00404AE1">
        <w:rPr>
          <w:b/>
          <w:bCs/>
          <w:sz w:val="28"/>
          <w:szCs w:val="28"/>
        </w:rPr>
        <w:t xml:space="preserve"> </w:t>
      </w:r>
      <w:r>
        <w:rPr>
          <w:b/>
          <w:bCs/>
          <w:sz w:val="28"/>
          <w:szCs w:val="28"/>
        </w:rPr>
        <w:t xml:space="preserve">17. </w:t>
      </w:r>
      <w:r w:rsidR="00140CF3" w:rsidRPr="00404AE1">
        <w:rPr>
          <w:b/>
          <w:bCs/>
          <w:sz w:val="28"/>
          <w:szCs w:val="28"/>
        </w:rPr>
        <w:t xml:space="preserve">Chị S </w:t>
      </w:r>
      <w:r w:rsidR="000111BC">
        <w:rPr>
          <w:b/>
          <w:bCs/>
          <w:sz w:val="28"/>
          <w:szCs w:val="28"/>
        </w:rPr>
        <w:t xml:space="preserve">mới được tuyển dụng vào </w:t>
      </w:r>
      <w:r w:rsidR="003E5E5C">
        <w:rPr>
          <w:b/>
          <w:bCs/>
          <w:sz w:val="28"/>
          <w:szCs w:val="28"/>
        </w:rPr>
        <w:t xml:space="preserve">làm việc tại </w:t>
      </w:r>
      <w:r w:rsidR="000111BC">
        <w:rPr>
          <w:b/>
          <w:bCs/>
          <w:sz w:val="28"/>
          <w:szCs w:val="28"/>
        </w:rPr>
        <w:t xml:space="preserve">Phòng nhân sự của </w:t>
      </w:r>
      <w:r w:rsidR="003E5E5C">
        <w:rPr>
          <w:b/>
          <w:bCs/>
          <w:sz w:val="28"/>
          <w:szCs w:val="28"/>
        </w:rPr>
        <w:t>Công ty Trách nhiệm hữu h</w:t>
      </w:r>
      <w:r w:rsidR="000111BC">
        <w:rPr>
          <w:b/>
          <w:bCs/>
          <w:sz w:val="28"/>
          <w:szCs w:val="28"/>
        </w:rPr>
        <w:t xml:space="preserve">ạn một thành viên P. Do có một số người lao động trong Công ty P </w:t>
      </w:r>
      <w:r w:rsidR="00140CF3" w:rsidRPr="00404AE1">
        <w:rPr>
          <w:b/>
          <w:bCs/>
          <w:sz w:val="28"/>
          <w:szCs w:val="28"/>
        </w:rPr>
        <w:t>muốn tham gia đóng góp chương trình hưu trí bổ sung tự nguyện</w:t>
      </w:r>
      <w:r w:rsidR="000111BC">
        <w:rPr>
          <w:b/>
          <w:bCs/>
          <w:sz w:val="28"/>
          <w:szCs w:val="28"/>
        </w:rPr>
        <w:t xml:space="preserve"> thông qua người sử dụng lao động, nên c</w:t>
      </w:r>
      <w:r w:rsidR="00140CF3" w:rsidRPr="00404AE1">
        <w:rPr>
          <w:b/>
          <w:bCs/>
          <w:sz w:val="28"/>
          <w:szCs w:val="28"/>
        </w:rPr>
        <w:t xml:space="preserve">hị S muốn biết việc tham gia đóng góp chương trình hưu trí bổ sung tự nguyện </w:t>
      </w:r>
      <w:r w:rsidR="000111BC">
        <w:rPr>
          <w:b/>
          <w:bCs/>
          <w:sz w:val="28"/>
          <w:szCs w:val="28"/>
        </w:rPr>
        <w:t>được</w:t>
      </w:r>
      <w:r w:rsidR="00140CF3" w:rsidRPr="00404AE1">
        <w:rPr>
          <w:b/>
          <w:bCs/>
          <w:sz w:val="28"/>
          <w:szCs w:val="28"/>
        </w:rPr>
        <w:t xml:space="preserve"> thực hiện theo </w:t>
      </w:r>
      <w:r w:rsidR="000111BC">
        <w:rPr>
          <w:b/>
          <w:bCs/>
          <w:sz w:val="28"/>
          <w:szCs w:val="28"/>
        </w:rPr>
        <w:t>quy định nào của pháp luật</w:t>
      </w:r>
      <w:r w:rsidR="00140CF3" w:rsidRPr="00404AE1">
        <w:rPr>
          <w:b/>
          <w:bCs/>
          <w:sz w:val="28"/>
          <w:szCs w:val="28"/>
        </w:rPr>
        <w:t>?</w:t>
      </w:r>
    </w:p>
    <w:p w14:paraId="76D2F1BF"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2877CC5F" w14:textId="53B2C87A"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 xml:space="preserve">Điều 7 Nghị định số </w:t>
      </w:r>
      <w:r w:rsidR="00D21F39" w:rsidRPr="00404AE1">
        <w:rPr>
          <w:sz w:val="28"/>
          <w:szCs w:val="28"/>
          <w:shd w:val="clear" w:color="auto" w:fill="FFFFFF"/>
        </w:rPr>
        <w:t>88/2016/NĐ-CP</w:t>
      </w:r>
      <w:r w:rsidR="00D21F39" w:rsidRPr="00404AE1">
        <w:rPr>
          <w:sz w:val="28"/>
          <w:szCs w:val="28"/>
        </w:rPr>
        <w:t xml:space="preserve"> </w:t>
      </w:r>
      <w:r w:rsidR="00D21F39" w:rsidRPr="00404AE1">
        <w:rPr>
          <w:sz w:val="28"/>
          <w:szCs w:val="28"/>
          <w:shd w:val="clear" w:color="auto" w:fill="FFFFFF"/>
        </w:rPr>
        <w:t>ngày 01 tháng 07 năm 2016</w:t>
      </w:r>
      <w:r w:rsidR="00D21F39" w:rsidRPr="00404AE1">
        <w:rPr>
          <w:sz w:val="28"/>
          <w:szCs w:val="28"/>
        </w:rPr>
        <w:t xml:space="preserve"> </w:t>
      </w:r>
      <w:r w:rsidRPr="00404AE1">
        <w:rPr>
          <w:sz w:val="28"/>
          <w:szCs w:val="28"/>
        </w:rPr>
        <w:t>của Chính phủ về chương trình hưu trí bổ sung tự nguyện</w:t>
      </w:r>
      <w:r w:rsidR="00D21F39" w:rsidRPr="00404AE1">
        <w:rPr>
          <w:sz w:val="28"/>
          <w:szCs w:val="28"/>
        </w:rPr>
        <w:t xml:space="preserve"> quy định </w:t>
      </w:r>
      <w:r w:rsidRPr="00404AE1">
        <w:rPr>
          <w:i/>
          <w:iCs/>
          <w:sz w:val="28"/>
          <w:szCs w:val="28"/>
          <w:shd w:val="clear" w:color="auto" w:fill="FFFFFF"/>
        </w:rPr>
        <w:t xml:space="preserve"> </w:t>
      </w:r>
      <w:r w:rsidRPr="00404AE1">
        <w:rPr>
          <w:sz w:val="28"/>
          <w:szCs w:val="28"/>
          <w:shd w:val="clear" w:color="auto" w:fill="FFFFFF"/>
        </w:rPr>
        <w:t>p</w:t>
      </w:r>
      <w:r w:rsidRPr="00404AE1">
        <w:rPr>
          <w:sz w:val="28"/>
          <w:szCs w:val="28"/>
        </w:rPr>
        <w:t>hương thức tham gia đóng góp</w:t>
      </w:r>
      <w:r w:rsidR="00D21F39" w:rsidRPr="00404AE1">
        <w:rPr>
          <w:sz w:val="28"/>
          <w:szCs w:val="28"/>
        </w:rPr>
        <w:t xml:space="preserve"> chương trình hưu trí bổ sung tự nguyện, như sau:</w:t>
      </w:r>
    </w:p>
    <w:p w14:paraId="16E81D60" w14:textId="77777777"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1. Tham gia đóng góp chương trình hưu trí thông qua người sử dụng lao động, bao gồm:</w:t>
      </w:r>
    </w:p>
    <w:p w14:paraId="61BB9C94" w14:textId="77777777"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a) Người sử dụng lao động đóng góp vào quỹ hưu trí cho người lao động của doanh nghiệp mình trên cơ sở yêu cầu quản lý lao động và khả năng tài chính, không có sự đóng góp của người lao động;</w:t>
      </w:r>
    </w:p>
    <w:p w14:paraId="7572B626" w14:textId="77777777"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lastRenderedPageBreak/>
        <w:t>b) Người </w:t>
      </w:r>
      <w:r w:rsidRPr="00404AE1">
        <w:rPr>
          <w:sz w:val="28"/>
          <w:szCs w:val="28"/>
          <w:shd w:val="clear" w:color="auto" w:fill="FFFFFF"/>
        </w:rPr>
        <w:t>sử dụng</w:t>
      </w:r>
      <w:r w:rsidRPr="00404AE1">
        <w:rPr>
          <w:sz w:val="28"/>
          <w:szCs w:val="28"/>
        </w:rPr>
        <w:t> lao động và người lao động cùng đóng góp vào quỹ hưu trí theo </w:t>
      </w:r>
      <w:r w:rsidRPr="00404AE1">
        <w:rPr>
          <w:sz w:val="28"/>
          <w:szCs w:val="28"/>
          <w:shd w:val="clear" w:color="auto" w:fill="FFFFFF"/>
        </w:rPr>
        <w:t>văn</w:t>
      </w:r>
      <w:r w:rsidRPr="00404AE1">
        <w:rPr>
          <w:sz w:val="28"/>
          <w:szCs w:val="28"/>
        </w:rPr>
        <w:t> bản thỏa thuận giữa người lao động và người sử dụng lao động.</w:t>
      </w:r>
    </w:p>
    <w:p w14:paraId="4CC2CE95" w14:textId="77777777"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2. Tham gia đóng góp trực tiếp chương trình hưu trí, bao gồm:</w:t>
      </w:r>
    </w:p>
    <w:p w14:paraId="687C10DA" w14:textId="77777777"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a) Người lao động đóng góp hoàn toàn vào quỹ hưu trí, không có sự đóng góp của người </w:t>
      </w:r>
      <w:r w:rsidRPr="00404AE1">
        <w:rPr>
          <w:sz w:val="28"/>
          <w:szCs w:val="28"/>
          <w:shd w:val="clear" w:color="auto" w:fill="FFFFFF"/>
        </w:rPr>
        <w:t>sử dụng</w:t>
      </w:r>
      <w:r w:rsidRPr="00404AE1">
        <w:rPr>
          <w:sz w:val="28"/>
          <w:szCs w:val="28"/>
        </w:rPr>
        <w:t> lao động;</w:t>
      </w:r>
    </w:p>
    <w:p w14:paraId="7A9F7C85" w14:textId="72E5637C" w:rsidR="00140CF3" w:rsidRPr="00404AE1" w:rsidRDefault="00140CF3" w:rsidP="00404AE1">
      <w:pPr>
        <w:pStyle w:val="NormalWeb"/>
        <w:shd w:val="clear" w:color="auto" w:fill="FFFFFF"/>
        <w:spacing w:before="120" w:beforeAutospacing="0" w:after="120" w:afterAutospacing="0"/>
        <w:ind w:firstLine="709"/>
        <w:jc w:val="both"/>
        <w:rPr>
          <w:sz w:val="28"/>
          <w:szCs w:val="28"/>
        </w:rPr>
      </w:pPr>
      <w:r w:rsidRPr="00404AE1">
        <w:rPr>
          <w:sz w:val="28"/>
          <w:szCs w:val="28"/>
        </w:rPr>
        <w:t xml:space="preserve">b) Cá nhân </w:t>
      </w:r>
      <w:r w:rsidR="00D21F39" w:rsidRPr="00404AE1">
        <w:rPr>
          <w:sz w:val="28"/>
          <w:szCs w:val="28"/>
        </w:rPr>
        <w:t xml:space="preserve">là </w:t>
      </w:r>
      <w:r w:rsidR="00D21F39" w:rsidRPr="00404AE1">
        <w:rPr>
          <w:sz w:val="28"/>
          <w:szCs w:val="28"/>
          <w:shd w:val="clear" w:color="auto" w:fill="FFFFFF"/>
        </w:rPr>
        <w:t>người đủ 15 tuổi trở lên, không làm việc theo hợp đồng lao động theo quy định của </w:t>
      </w:r>
      <w:bookmarkStart w:id="47" w:name="tvpllink_dliabyaozo_5"/>
      <w:r w:rsidR="00D21F39" w:rsidRPr="00404AE1">
        <w:rPr>
          <w:sz w:val="28"/>
          <w:szCs w:val="28"/>
          <w:shd w:val="clear" w:color="auto" w:fill="FFFFFF"/>
        </w:rPr>
        <w:t>B</w:t>
      </w:r>
      <w:bookmarkEnd w:id="47"/>
      <w:r w:rsidR="00D21F39" w:rsidRPr="00404AE1">
        <w:rPr>
          <w:sz w:val="28"/>
          <w:szCs w:val="28"/>
          <w:shd w:val="clear" w:color="auto" w:fill="FFFFFF"/>
        </w:rPr>
        <w:t>ộ luật lao động</w:t>
      </w:r>
      <w:r w:rsidR="00D21F39" w:rsidRPr="00404AE1">
        <w:rPr>
          <w:sz w:val="28"/>
          <w:szCs w:val="28"/>
        </w:rPr>
        <w:t xml:space="preserve"> </w:t>
      </w:r>
      <w:r w:rsidRPr="00404AE1">
        <w:rPr>
          <w:sz w:val="28"/>
          <w:szCs w:val="28"/>
        </w:rPr>
        <w:t>đóng góp vào quỹ hưu trí.</w:t>
      </w:r>
    </w:p>
    <w:p w14:paraId="346411C3" w14:textId="1CF97B2A" w:rsidR="00127B9C" w:rsidRPr="00404AE1" w:rsidRDefault="000111BC" w:rsidP="00404AE1">
      <w:pPr>
        <w:spacing w:before="120" w:after="120"/>
        <w:ind w:firstLine="709"/>
        <w:jc w:val="both"/>
        <w:rPr>
          <w:rFonts w:ascii="Times New Roman" w:hAnsi="Times New Roman" w:cs="Times New Roman"/>
          <w:sz w:val="28"/>
          <w:szCs w:val="28"/>
        </w:rPr>
      </w:pPr>
      <w:r>
        <w:rPr>
          <w:rFonts w:ascii="Times New Roman" w:hAnsi="Times New Roman" w:cs="Times New Roman"/>
          <w:sz w:val="28"/>
          <w:szCs w:val="28"/>
        </w:rPr>
        <w:t xml:space="preserve">Trên đây là các phương thức </w:t>
      </w:r>
      <w:r w:rsidR="00D21F39" w:rsidRPr="00404AE1">
        <w:rPr>
          <w:rFonts w:ascii="Times New Roman" w:hAnsi="Times New Roman" w:cs="Times New Roman"/>
          <w:sz w:val="28"/>
          <w:szCs w:val="28"/>
        </w:rPr>
        <w:t xml:space="preserve">tham gia đóng góp chương trình hưu trí tự nguyện </w:t>
      </w:r>
      <w:r>
        <w:rPr>
          <w:rFonts w:ascii="Times New Roman" w:hAnsi="Times New Roman" w:cs="Times New Roman"/>
          <w:sz w:val="28"/>
          <w:szCs w:val="28"/>
        </w:rPr>
        <w:t>chị S có thể tham khảo để phục vụ cho công việc của mình</w:t>
      </w:r>
      <w:r w:rsidR="00D21F39" w:rsidRPr="00404AE1">
        <w:rPr>
          <w:rFonts w:ascii="Times New Roman" w:hAnsi="Times New Roman" w:cs="Times New Roman"/>
          <w:sz w:val="28"/>
          <w:szCs w:val="28"/>
        </w:rPr>
        <w:t>.</w:t>
      </w:r>
    </w:p>
    <w:p w14:paraId="2E0A9059" w14:textId="5031BE97" w:rsidR="0000542F" w:rsidRPr="00404AE1" w:rsidRDefault="007B34B9"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lang w:val="vi-VN"/>
        </w:rPr>
        <w:t>Xử lý trách nhiệm trong tuyển dụng, sử dụng lao động</w:t>
      </w:r>
      <w:r w:rsidR="00D5424C" w:rsidRPr="00404AE1">
        <w:rPr>
          <w:rFonts w:ascii="Times New Roman" w:hAnsi="Times New Roman" w:cs="Times New Roman"/>
          <w:b/>
          <w:bCs/>
          <w:sz w:val="28"/>
          <w:szCs w:val="28"/>
        </w:rPr>
        <w:t xml:space="preserve"> của </w:t>
      </w:r>
      <w:r w:rsidR="00D5424C" w:rsidRPr="00404AE1">
        <w:rPr>
          <w:rFonts w:ascii="Times New Roman" w:hAnsi="Times New Roman" w:cs="Times New Roman"/>
          <w:b/>
          <w:bCs/>
          <w:sz w:val="28"/>
          <w:szCs w:val="28"/>
          <w:shd w:val="clear" w:color="auto" w:fill="FFFFFF"/>
        </w:rPr>
        <w:t>Công ty trách nhiệm hữu hạn một thành viên độc lập do Nhà nước nắm giữ 100% vốn điều lệ</w:t>
      </w:r>
    </w:p>
    <w:p w14:paraId="46397EB6" w14:textId="1A80AFA5" w:rsidR="007B34B9" w:rsidRPr="00404AE1" w:rsidRDefault="00EE1E5F" w:rsidP="00404AE1">
      <w:pPr>
        <w:spacing w:before="120" w:after="120"/>
        <w:ind w:firstLine="709"/>
        <w:jc w:val="both"/>
        <w:rPr>
          <w:rFonts w:ascii="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18. </w:t>
      </w:r>
      <w:r w:rsidR="007B34B9" w:rsidRPr="00404AE1">
        <w:rPr>
          <w:rFonts w:ascii="Times New Roman" w:hAnsi="Times New Roman" w:cs="Times New Roman"/>
          <w:b/>
          <w:bCs/>
          <w:sz w:val="28"/>
          <w:szCs w:val="28"/>
        </w:rPr>
        <w:t xml:space="preserve">Ông Q Giám đốc </w:t>
      </w:r>
      <w:r w:rsidR="00510E82" w:rsidRPr="00404AE1">
        <w:rPr>
          <w:rFonts w:ascii="Times New Roman" w:hAnsi="Times New Roman" w:cs="Times New Roman"/>
          <w:b/>
          <w:bCs/>
          <w:sz w:val="28"/>
          <w:szCs w:val="28"/>
          <w:shd w:val="clear" w:color="auto" w:fill="FFFFFF"/>
        </w:rPr>
        <w:t xml:space="preserve">Công ty trách nhiệm hữu hạn một thành viên độc lập do Nhà nước nắm giữ 100% vốn điều lệ </w:t>
      </w:r>
      <w:r w:rsidR="007B34B9" w:rsidRPr="00404AE1">
        <w:rPr>
          <w:rFonts w:ascii="Times New Roman" w:hAnsi="Times New Roman" w:cs="Times New Roman"/>
          <w:b/>
          <w:bCs/>
          <w:sz w:val="28"/>
          <w:szCs w:val="28"/>
          <w:shd w:val="clear" w:color="auto" w:fill="FFFFFF"/>
        </w:rPr>
        <w:t>cho biết</w:t>
      </w:r>
      <w:r w:rsidR="00510E82" w:rsidRPr="00404AE1">
        <w:rPr>
          <w:rFonts w:ascii="Times New Roman" w:hAnsi="Times New Roman" w:cs="Times New Roman"/>
          <w:b/>
          <w:bCs/>
          <w:sz w:val="28"/>
          <w:szCs w:val="28"/>
          <w:shd w:val="clear" w:color="auto" w:fill="FFFFFF"/>
        </w:rPr>
        <w:t>: T</w:t>
      </w:r>
      <w:r w:rsidR="007B34B9" w:rsidRPr="00404AE1">
        <w:rPr>
          <w:rFonts w:ascii="Times New Roman" w:hAnsi="Times New Roman" w:cs="Times New Roman"/>
          <w:b/>
          <w:bCs/>
          <w:sz w:val="28"/>
          <w:szCs w:val="28"/>
        </w:rPr>
        <w:t>rong quá trình chỉ đạo</w:t>
      </w:r>
      <w:r w:rsidR="00510E82" w:rsidRPr="00404AE1">
        <w:rPr>
          <w:rFonts w:ascii="Times New Roman" w:hAnsi="Times New Roman" w:cs="Times New Roman"/>
          <w:b/>
          <w:bCs/>
          <w:sz w:val="28"/>
          <w:szCs w:val="28"/>
        </w:rPr>
        <w:t>,</w:t>
      </w:r>
      <w:r w:rsidR="007B34B9" w:rsidRPr="00404AE1">
        <w:rPr>
          <w:rFonts w:ascii="Times New Roman" w:hAnsi="Times New Roman" w:cs="Times New Roman"/>
          <w:b/>
          <w:bCs/>
          <w:sz w:val="28"/>
          <w:szCs w:val="28"/>
        </w:rPr>
        <w:t xml:space="preserve"> điều hành</w:t>
      </w:r>
      <w:r w:rsidR="00510E82" w:rsidRPr="00404AE1">
        <w:rPr>
          <w:rFonts w:ascii="Times New Roman" w:hAnsi="Times New Roman" w:cs="Times New Roman"/>
          <w:b/>
          <w:bCs/>
          <w:sz w:val="28"/>
          <w:szCs w:val="28"/>
        </w:rPr>
        <w:t xml:space="preserve"> Công ty phát </w:t>
      </w:r>
      <w:r w:rsidR="007B34B9" w:rsidRPr="00404AE1">
        <w:rPr>
          <w:rFonts w:ascii="Times New Roman" w:hAnsi="Times New Roman" w:cs="Times New Roman"/>
          <w:b/>
          <w:bCs/>
          <w:sz w:val="28"/>
          <w:szCs w:val="28"/>
          <w:shd w:val="clear" w:color="auto" w:fill="FFFFFF"/>
        </w:rPr>
        <w:t xml:space="preserve">hiện có một số </w:t>
      </w:r>
      <w:r w:rsidR="007B34B9" w:rsidRPr="00404AE1">
        <w:rPr>
          <w:rFonts w:ascii="Times New Roman" w:hAnsi="Times New Roman" w:cs="Times New Roman"/>
          <w:b/>
          <w:bCs/>
          <w:sz w:val="28"/>
          <w:szCs w:val="28"/>
        </w:rPr>
        <w:t xml:space="preserve">người lao động không đáp ứng được yêu cầu công việc. </w:t>
      </w:r>
      <w:r w:rsidR="00510E82" w:rsidRPr="00404AE1">
        <w:rPr>
          <w:rFonts w:ascii="Times New Roman" w:hAnsi="Times New Roman" w:cs="Times New Roman"/>
          <w:b/>
          <w:bCs/>
          <w:sz w:val="28"/>
          <w:szCs w:val="28"/>
        </w:rPr>
        <w:t xml:space="preserve">Xin hỏi, </w:t>
      </w:r>
      <w:r>
        <w:rPr>
          <w:rFonts w:ascii="Times New Roman" w:hAnsi="Times New Roman" w:cs="Times New Roman"/>
          <w:b/>
          <w:bCs/>
          <w:sz w:val="28"/>
          <w:szCs w:val="28"/>
        </w:rPr>
        <w:t xml:space="preserve">ông Q </w:t>
      </w:r>
      <w:r w:rsidR="00510E82" w:rsidRPr="00404AE1">
        <w:rPr>
          <w:rFonts w:ascii="Times New Roman" w:hAnsi="Times New Roman" w:cs="Times New Roman"/>
          <w:b/>
          <w:bCs/>
          <w:sz w:val="28"/>
          <w:szCs w:val="28"/>
          <w:shd w:val="clear" w:color="auto" w:fill="FFFFFF"/>
        </w:rPr>
        <w:t xml:space="preserve">cần phải làm gì để xử lý </w:t>
      </w:r>
      <w:r w:rsidR="00510E82" w:rsidRPr="00404AE1">
        <w:rPr>
          <w:rFonts w:ascii="Times New Roman" w:hAnsi="Times New Roman" w:cs="Times New Roman"/>
          <w:b/>
          <w:bCs/>
          <w:sz w:val="28"/>
          <w:szCs w:val="28"/>
        </w:rPr>
        <w:t>người lao động</w:t>
      </w:r>
      <w:r w:rsidR="00510E82" w:rsidRPr="00404AE1">
        <w:rPr>
          <w:rFonts w:ascii="Times New Roman" w:hAnsi="Times New Roman" w:cs="Times New Roman"/>
          <w:b/>
          <w:bCs/>
          <w:sz w:val="28"/>
          <w:szCs w:val="28"/>
          <w:shd w:val="clear" w:color="auto" w:fill="FFFFFF"/>
        </w:rPr>
        <w:t xml:space="preserve"> trường hợp này?</w:t>
      </w:r>
    </w:p>
    <w:p w14:paraId="2C70CB59"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544D924D" w14:textId="1111507B" w:rsidR="007B34B9" w:rsidRPr="00404AE1" w:rsidRDefault="007B34B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Điều 8 Thông tư số 26/2016/TT-BLĐTBXH ngày 01 tháng 9 năm 2016 của Bộ trưởng Bộ Lao động - Thương binh và Xã hội hướng dẫn thực hiện quản lý lao động, tiền lương và tiền thưởng đối với người lao động trong công ty trách nhiệm hữu hạn một thành viên do Nhà nước nắm giữ 100% vốn điều lệ quy định:</w:t>
      </w:r>
    </w:p>
    <w:p w14:paraId="6283FBA6" w14:textId="77777777" w:rsidR="007B34B9" w:rsidRPr="00404AE1" w:rsidRDefault="007B34B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1. Trong quá trình thực hiện, nếu người lao động không đáp ứng được yêu cầu công việc hoặc không có việc làm thì Tổng giám đốc (Giám đốc) phải thực hiện các biện pháp sắp xếp lại lao động hoặc bồi dưỡng, đào tạo, đào tạo lại lao động. Trường hợp công ty đã tìm mọi biện pháp nhưng vẫn không bố trí, sắp xếp được việc làm, phải chấm dứt hợp đồng lao động thì phải giải quyết đầy đủ các chế độ, quyền lợi đối với người lao động theo quy định của pháp luật lao động.</w:t>
      </w:r>
    </w:p>
    <w:p w14:paraId="7C5A0311" w14:textId="77777777" w:rsidR="007B34B9" w:rsidRPr="00404AE1" w:rsidRDefault="007B34B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2. Đối với trường hợp tuyển dụng lao động vượt quá kế hoạch hoặc không đúng kế hoạch, dẫn đến người lao động không có việc làm, phải chấm dứt hợp đồng lao động thì tùy theo trách nhiệm được phân công và hậu quả gây ra, Tổng giám đốc (Giám đốc), thành viên Hội đồng thành viên hoặc Chủ tịch công ty không được hưởng tiền thưởng, không được tăng lương, kéo dài thời gian nâng lương, giảm mức tiền lương.</w:t>
      </w:r>
    </w:p>
    <w:p w14:paraId="2434955E" w14:textId="0C1EFC84" w:rsidR="007B34B9" w:rsidRPr="00404AE1" w:rsidRDefault="007B34B9"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3. Đánh giá trách nhiệm thực hiện kế hoạch lao động là một nội dung để đánh giá mức độ hoàn thành nhiệm vụ của người quản lý công ty theo quy định tại Nghị định số 97/2015/NĐ-CP ngày 19/10/2015 của Chính phủ về quản lý người giữ chức </w:t>
      </w:r>
      <w:r w:rsidRPr="00404AE1">
        <w:rPr>
          <w:rFonts w:ascii="Times New Roman" w:hAnsi="Times New Roman" w:cs="Times New Roman"/>
          <w:sz w:val="28"/>
          <w:szCs w:val="28"/>
        </w:rPr>
        <w:lastRenderedPageBreak/>
        <w:t>danh, chức vụ tại doanh nghiệp là công ty trách nhiệm hữu hạn một thành viên do Nhà nước nắm giữ 100% vốn điều lệ.</w:t>
      </w:r>
    </w:p>
    <w:p w14:paraId="47F36DF1" w14:textId="0AE19715" w:rsidR="007B34B9" w:rsidRPr="00404AE1" w:rsidRDefault="00510E82"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 xml:space="preserve">Trên đây là quy định của pháp luật liên quan đến việc xử lý </w:t>
      </w:r>
      <w:r w:rsidRPr="00404AE1">
        <w:rPr>
          <w:rFonts w:ascii="Times New Roman" w:hAnsi="Times New Roman" w:cs="Times New Roman"/>
          <w:sz w:val="28"/>
          <w:szCs w:val="28"/>
          <w:lang w:val="vi-VN"/>
        </w:rPr>
        <w:t>trách nhiệm trong tuyển dụng, sử dụng lao động</w:t>
      </w:r>
      <w:r w:rsidRPr="00404AE1">
        <w:rPr>
          <w:rFonts w:ascii="Times New Roman" w:hAnsi="Times New Roman" w:cs="Times New Roman"/>
          <w:sz w:val="28"/>
          <w:szCs w:val="28"/>
        </w:rPr>
        <w:t xml:space="preserve">. </w:t>
      </w:r>
      <w:r w:rsidRPr="00404AE1">
        <w:rPr>
          <w:rFonts w:ascii="Times New Roman" w:hAnsi="Times New Roman" w:cs="Times New Roman"/>
          <w:sz w:val="28"/>
          <w:szCs w:val="28"/>
          <w:shd w:val="clear" w:color="auto" w:fill="FFFFFF"/>
        </w:rPr>
        <w:t xml:space="preserve">Công ty trách nhiệm hữu hạn một thành viên độc lập do Nhà nước nắm giữ 100% vốn điều lệ có thể căn cứ vào khoản 1 </w:t>
      </w:r>
      <w:r w:rsidRPr="00404AE1">
        <w:rPr>
          <w:rFonts w:ascii="Times New Roman" w:hAnsi="Times New Roman" w:cs="Times New Roman"/>
          <w:sz w:val="28"/>
          <w:szCs w:val="28"/>
        </w:rPr>
        <w:t>Điều 8 Thông tư số 26/2016/TT-BLĐTBXH để xử lý người lao động không đáp ứng được yêu cầu công việc.</w:t>
      </w:r>
    </w:p>
    <w:p w14:paraId="08A9583F" w14:textId="44958A6B" w:rsidR="00510E82" w:rsidRPr="00404AE1" w:rsidRDefault="008414A3"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Xếp lương đối với người quản lý, Kiểm soát viên chuyên trách</w:t>
      </w:r>
      <w:r w:rsidR="00D5424C" w:rsidRPr="00404AE1">
        <w:rPr>
          <w:rFonts w:ascii="Times New Roman" w:hAnsi="Times New Roman" w:cs="Times New Roman"/>
          <w:b/>
          <w:bCs/>
          <w:sz w:val="28"/>
          <w:szCs w:val="28"/>
        </w:rPr>
        <w:t xml:space="preserve"> làm việc tại </w:t>
      </w:r>
      <w:r w:rsidR="00D5424C" w:rsidRPr="00404AE1">
        <w:rPr>
          <w:rFonts w:ascii="Times New Roman" w:hAnsi="Times New Roman" w:cs="Times New Roman"/>
          <w:b/>
          <w:bCs/>
          <w:sz w:val="28"/>
          <w:szCs w:val="28"/>
          <w:shd w:val="clear" w:color="auto" w:fill="FFFFFF"/>
        </w:rPr>
        <w:t>Công ty trách nhiệm hữu hạn một thành viên độc lập do Nhà nước nắm giữ 100% vốn điều lệ</w:t>
      </w:r>
    </w:p>
    <w:p w14:paraId="09AD9B52" w14:textId="38D0FD63" w:rsidR="008414A3" w:rsidRPr="00404AE1" w:rsidRDefault="00EE1E5F" w:rsidP="00404AE1">
      <w:pPr>
        <w:spacing w:before="120" w:after="120"/>
        <w:ind w:firstLine="709"/>
        <w:jc w:val="both"/>
        <w:rPr>
          <w:rFonts w:ascii="Times New Roman" w:hAnsi="Times New Roman" w:cs="Times New Roman"/>
          <w:b/>
          <w:bCs/>
          <w:sz w:val="28"/>
          <w:szCs w:val="28"/>
        </w:rPr>
      </w:pPr>
      <w:r>
        <w:rPr>
          <w:rFonts w:ascii="Times New Roman" w:hAnsi="Times New Roman" w:cs="Times New Roman"/>
          <w:b/>
          <w:bCs/>
          <w:sz w:val="28"/>
          <w:szCs w:val="28"/>
          <w:shd w:val="clear" w:color="auto" w:fill="FFFFFF"/>
        </w:rPr>
        <w:t>Tình huống</w:t>
      </w:r>
      <w:r w:rsidRPr="00404AE1">
        <w:rPr>
          <w:rFonts w:ascii="Times New Roman" w:hAnsi="Times New Roman" w:cs="Times New Roman"/>
          <w:b/>
          <w:bCs/>
          <w:sz w:val="28"/>
          <w:szCs w:val="28"/>
        </w:rPr>
        <w:t xml:space="preserve"> </w:t>
      </w:r>
      <w:r>
        <w:rPr>
          <w:rFonts w:ascii="Times New Roman" w:hAnsi="Times New Roman" w:cs="Times New Roman"/>
          <w:b/>
          <w:bCs/>
          <w:sz w:val="28"/>
          <w:szCs w:val="28"/>
        </w:rPr>
        <w:t xml:space="preserve">19. </w:t>
      </w:r>
      <w:r w:rsidR="008A0CDB" w:rsidRPr="00404AE1">
        <w:rPr>
          <w:rFonts w:ascii="Times New Roman" w:hAnsi="Times New Roman" w:cs="Times New Roman"/>
          <w:b/>
          <w:bCs/>
          <w:sz w:val="28"/>
          <w:szCs w:val="28"/>
        </w:rPr>
        <w:t xml:space="preserve">Anh M là kế toán </w:t>
      </w:r>
      <w:r w:rsidR="008A0CDB" w:rsidRPr="00404AE1">
        <w:rPr>
          <w:rFonts w:ascii="Times New Roman" w:hAnsi="Times New Roman" w:cs="Times New Roman"/>
          <w:b/>
          <w:bCs/>
          <w:sz w:val="28"/>
          <w:szCs w:val="28"/>
          <w:shd w:val="clear" w:color="auto" w:fill="FFFFFF"/>
        </w:rPr>
        <w:t>Công ty trách nhiệm hữu hạn một thành viên độc lập do Nhà nước nắm giữ 100% vốn điều lệ</w:t>
      </w:r>
      <w:r w:rsidR="008A0CDB" w:rsidRPr="00404AE1">
        <w:rPr>
          <w:rFonts w:ascii="Times New Roman" w:hAnsi="Times New Roman" w:cs="Times New Roman"/>
          <w:b/>
          <w:bCs/>
          <w:sz w:val="28"/>
          <w:szCs w:val="28"/>
        </w:rPr>
        <w:t xml:space="preserve">, hỏi: </w:t>
      </w:r>
      <w:r w:rsidR="00915745" w:rsidRPr="00404AE1">
        <w:rPr>
          <w:rFonts w:ascii="Times New Roman" w:hAnsi="Times New Roman" w:cs="Times New Roman"/>
          <w:b/>
          <w:bCs/>
          <w:sz w:val="28"/>
          <w:szCs w:val="28"/>
        </w:rPr>
        <w:t>Trách nhiệm xây dựng, ban hành b</w:t>
      </w:r>
      <w:r w:rsidR="008414A3" w:rsidRPr="00404AE1">
        <w:rPr>
          <w:rFonts w:ascii="Times New Roman" w:hAnsi="Times New Roman" w:cs="Times New Roman"/>
          <w:b/>
          <w:bCs/>
          <w:sz w:val="28"/>
          <w:szCs w:val="28"/>
        </w:rPr>
        <w:t>ảng lương và xếp lương đối với người quản lý, Kiểm soát viên chuyên trách</w:t>
      </w:r>
      <w:r w:rsidR="00AD4169" w:rsidRPr="00404AE1">
        <w:rPr>
          <w:rFonts w:ascii="Times New Roman" w:hAnsi="Times New Roman" w:cs="Times New Roman"/>
          <w:b/>
          <w:bCs/>
          <w:sz w:val="28"/>
          <w:szCs w:val="28"/>
        </w:rPr>
        <w:t xml:space="preserve"> </w:t>
      </w:r>
      <w:r w:rsidR="00915745" w:rsidRPr="00404AE1">
        <w:rPr>
          <w:rFonts w:ascii="Times New Roman" w:hAnsi="Times New Roman" w:cs="Times New Roman"/>
          <w:b/>
          <w:bCs/>
          <w:sz w:val="28"/>
          <w:szCs w:val="28"/>
        </w:rPr>
        <w:t>thuộc thẩm quyền của người nào</w:t>
      </w:r>
      <w:r w:rsidR="00AD4169" w:rsidRPr="00404AE1">
        <w:rPr>
          <w:rFonts w:ascii="Times New Roman" w:hAnsi="Times New Roman" w:cs="Times New Roman"/>
          <w:b/>
          <w:bCs/>
          <w:sz w:val="28"/>
          <w:szCs w:val="28"/>
        </w:rPr>
        <w:t>?</w:t>
      </w:r>
    </w:p>
    <w:p w14:paraId="454FBAB9" w14:textId="77777777" w:rsidR="00C248DD" w:rsidRPr="00404AE1" w:rsidRDefault="00C248DD" w:rsidP="00404AE1">
      <w:pPr>
        <w:spacing w:before="120" w:after="120"/>
        <w:ind w:firstLine="709"/>
        <w:jc w:val="both"/>
        <w:rPr>
          <w:rFonts w:ascii="Times New Roman" w:hAnsi="Times New Roman" w:cs="Times New Roman"/>
          <w:b/>
          <w:bCs/>
          <w:i/>
          <w:iCs/>
          <w:sz w:val="28"/>
          <w:szCs w:val="28"/>
          <w:lang w:val="vi-VN"/>
        </w:rPr>
      </w:pPr>
      <w:r w:rsidRPr="00404AE1">
        <w:rPr>
          <w:rFonts w:ascii="Times New Roman" w:hAnsi="Times New Roman" w:cs="Times New Roman"/>
          <w:b/>
          <w:bCs/>
          <w:i/>
          <w:iCs/>
          <w:sz w:val="28"/>
          <w:szCs w:val="28"/>
          <w:lang w:val="vi-VN"/>
        </w:rPr>
        <w:t>Trả lời: (Có tính chất tham khảo)</w:t>
      </w:r>
    </w:p>
    <w:p w14:paraId="11DFE674" w14:textId="729F1E15" w:rsidR="008414A3" w:rsidRPr="00404AE1" w:rsidRDefault="008414A3" w:rsidP="00404AE1">
      <w:pPr>
        <w:pStyle w:val="NormalWeb"/>
        <w:shd w:val="clear" w:color="auto" w:fill="FFFFFF"/>
        <w:spacing w:before="120" w:beforeAutospacing="0" w:after="120" w:afterAutospacing="0"/>
        <w:ind w:firstLine="709"/>
        <w:jc w:val="both"/>
        <w:rPr>
          <w:sz w:val="28"/>
          <w:szCs w:val="28"/>
        </w:rPr>
      </w:pPr>
      <w:r w:rsidRPr="00404AE1">
        <w:rPr>
          <w:sz w:val="28"/>
          <w:szCs w:val="28"/>
        </w:rPr>
        <w:t>Khoản 2 Điều 2</w:t>
      </w:r>
      <w:r w:rsidRPr="00404AE1">
        <w:rPr>
          <w:b/>
          <w:bCs/>
          <w:sz w:val="28"/>
          <w:szCs w:val="28"/>
        </w:rPr>
        <w:t xml:space="preserve"> </w:t>
      </w:r>
      <w:r w:rsidRPr="00404AE1">
        <w:rPr>
          <w:sz w:val="28"/>
          <w:szCs w:val="28"/>
        </w:rPr>
        <w:t>Nghị định</w:t>
      </w:r>
      <w:r w:rsidRPr="00404AE1">
        <w:rPr>
          <w:sz w:val="28"/>
          <w:szCs w:val="28"/>
          <w:lang w:val="vi-VN"/>
        </w:rPr>
        <w:t xml:space="preserve"> số</w:t>
      </w:r>
      <w:r w:rsidRPr="00404AE1">
        <w:rPr>
          <w:sz w:val="28"/>
          <w:szCs w:val="28"/>
        </w:rPr>
        <w:t xml:space="preserve"> </w:t>
      </w:r>
      <w:r w:rsidRPr="00404AE1">
        <w:rPr>
          <w:sz w:val="28"/>
          <w:szCs w:val="28"/>
          <w:shd w:val="clear" w:color="auto" w:fill="FFFFFF"/>
        </w:rPr>
        <w:t>21/2024/NĐ-CP</w:t>
      </w:r>
      <w:r w:rsidRPr="00404AE1">
        <w:rPr>
          <w:sz w:val="28"/>
          <w:szCs w:val="28"/>
        </w:rPr>
        <w:t xml:space="preserve"> ngày 23 tháng 02 năm 2024 của</w:t>
      </w:r>
      <w:r w:rsidRPr="00404AE1">
        <w:rPr>
          <w:sz w:val="28"/>
          <w:szCs w:val="28"/>
          <w:lang w:val="vi-VN"/>
        </w:rPr>
        <w:t xml:space="preserve"> </w:t>
      </w:r>
      <w:r w:rsidRPr="00404AE1">
        <w:rPr>
          <w:sz w:val="28"/>
          <w:szCs w:val="28"/>
        </w:rPr>
        <w:t>Chính phủ sửa đổi, bổ sung một số điều của Nghị định số</w:t>
      </w:r>
      <w:r w:rsidRPr="00404AE1">
        <w:rPr>
          <w:rStyle w:val="apple-converted-space"/>
          <w:sz w:val="28"/>
          <w:szCs w:val="28"/>
        </w:rPr>
        <w:t> </w:t>
      </w:r>
      <w:hyperlink r:id="rId6" w:tgtFrame="_blank" w:history="1">
        <w:r w:rsidRPr="00404AE1">
          <w:rPr>
            <w:rStyle w:val="Hyperlink"/>
            <w:color w:val="auto"/>
            <w:sz w:val="28"/>
            <w:szCs w:val="28"/>
            <w:u w:val="none"/>
          </w:rPr>
          <w:t>51/2016/NĐ-CP</w:t>
        </w:r>
      </w:hyperlink>
      <w:r w:rsidRPr="00404AE1">
        <w:rPr>
          <w:sz w:val="28"/>
          <w:szCs w:val="28"/>
        </w:rPr>
        <w:t xml:space="preserve"> ngày 13 tháng 6 năm 2016 của Chính phủ quy định quản lý lao động, tiền lương và tiền thưởng đối với người lao động làm việc trong công ty trách nhiệm hữu hạn một thành viên do Nhà nước nắm giữ 100% vốn điều lệ và Nghị định số</w:t>
      </w:r>
      <w:r w:rsidRPr="00404AE1">
        <w:rPr>
          <w:rStyle w:val="apple-converted-space"/>
          <w:sz w:val="28"/>
          <w:szCs w:val="28"/>
        </w:rPr>
        <w:t> </w:t>
      </w:r>
      <w:hyperlink r:id="rId7" w:tgtFrame="_blank" w:history="1">
        <w:r w:rsidRPr="00404AE1">
          <w:rPr>
            <w:rStyle w:val="Hyperlink"/>
            <w:color w:val="auto"/>
            <w:sz w:val="28"/>
            <w:szCs w:val="28"/>
            <w:u w:val="none"/>
          </w:rPr>
          <w:t>52/2016/NĐ-CP</w:t>
        </w:r>
      </w:hyperlink>
      <w:r w:rsidRPr="00404AE1">
        <w:rPr>
          <w:rStyle w:val="apple-converted-space"/>
          <w:sz w:val="28"/>
          <w:szCs w:val="28"/>
        </w:rPr>
        <w:t> </w:t>
      </w:r>
      <w:r w:rsidRPr="00404AE1">
        <w:rPr>
          <w:sz w:val="28"/>
          <w:szCs w:val="28"/>
        </w:rPr>
        <w:t>ngày 13 tháng 6 năm 2016 của Chính phủ quy định tiền lương, thù lao, tiền thưởng đối với người quản lý công ty trách nhiệm hữu hạn một thành viên do Nhà nước nắm giữ 100% vốn điều lệ</w:t>
      </w:r>
      <w:r w:rsidRPr="00404AE1">
        <w:rPr>
          <w:sz w:val="28"/>
          <w:szCs w:val="28"/>
          <w:lang w:val="vi-VN"/>
        </w:rPr>
        <w:t xml:space="preserve"> quy định</w:t>
      </w:r>
      <w:r w:rsidRPr="00404AE1">
        <w:rPr>
          <w:sz w:val="28"/>
          <w:szCs w:val="28"/>
        </w:rPr>
        <w:t xml:space="preserve"> việc xếp lương đối với người quản lý, Kiểm soát viên chuyên trách, như sau:</w:t>
      </w:r>
    </w:p>
    <w:p w14:paraId="5598B500" w14:textId="77777777" w:rsidR="008414A3" w:rsidRPr="00404AE1" w:rsidRDefault="008414A3" w:rsidP="00404AE1">
      <w:pPr>
        <w:pStyle w:val="NormalWeb"/>
        <w:shd w:val="clear" w:color="auto" w:fill="FFFFFF"/>
        <w:spacing w:before="120" w:beforeAutospacing="0" w:after="120" w:afterAutospacing="0"/>
        <w:ind w:firstLine="709"/>
        <w:jc w:val="both"/>
        <w:rPr>
          <w:sz w:val="28"/>
          <w:szCs w:val="28"/>
        </w:rPr>
      </w:pPr>
      <w:r w:rsidRPr="00404AE1">
        <w:rPr>
          <w:sz w:val="28"/>
          <w:szCs w:val="28"/>
        </w:rPr>
        <w:t>1. Căn cứ vào cơ cấu tổ chức quản lý, Hội đồng thành viên hoặc Chủ tịch công ty xây dựng, ban hành bảng lương và xếp lương đối với người quản lý, Kiểm soát viên chuyên trách làm cơ sở để thực hiện chế độ bảo hiểm xã hội, bảo hiểm y tế, bảo hiểm thất nghiệp và các chế độ khác theo quy định của pháp luật lao động.</w:t>
      </w:r>
    </w:p>
    <w:p w14:paraId="5E649811" w14:textId="77777777" w:rsidR="008414A3" w:rsidRPr="00404AE1" w:rsidRDefault="008414A3" w:rsidP="00404AE1">
      <w:pPr>
        <w:pStyle w:val="NormalWeb"/>
        <w:shd w:val="clear" w:color="auto" w:fill="FFFFFF"/>
        <w:spacing w:before="120" w:beforeAutospacing="0" w:after="120" w:afterAutospacing="0"/>
        <w:ind w:firstLine="709"/>
        <w:jc w:val="both"/>
        <w:rPr>
          <w:sz w:val="28"/>
          <w:szCs w:val="28"/>
        </w:rPr>
      </w:pPr>
      <w:r w:rsidRPr="00404AE1">
        <w:rPr>
          <w:sz w:val="28"/>
          <w:szCs w:val="28"/>
        </w:rPr>
        <w:t>2. Các mức lương trong bảng lương do Hội đồng thành viên hoặc Chủ tịch công ty quyết định, nhưng phải bảo đảm quỹ tiền lương tính theo các mức lương trong bảng lương không được vượt quá quỹ tiền lương kế hoạch của người quản lý, Kiểm soát viên chuyên trách theo quy định tại Nghị định này.</w:t>
      </w:r>
    </w:p>
    <w:p w14:paraId="542AA090" w14:textId="77777777" w:rsidR="008414A3" w:rsidRPr="00404AE1" w:rsidRDefault="008414A3" w:rsidP="00404AE1">
      <w:pPr>
        <w:pStyle w:val="NormalWeb"/>
        <w:shd w:val="clear" w:color="auto" w:fill="FFFFFF"/>
        <w:spacing w:before="120" w:beforeAutospacing="0" w:after="120" w:afterAutospacing="0"/>
        <w:ind w:firstLine="709"/>
        <w:jc w:val="both"/>
        <w:rPr>
          <w:sz w:val="28"/>
          <w:szCs w:val="28"/>
        </w:rPr>
      </w:pPr>
      <w:r w:rsidRPr="00404AE1">
        <w:rPr>
          <w:sz w:val="28"/>
          <w:szCs w:val="28"/>
        </w:rPr>
        <w:t>3. Khi xây dựng hoặc sửa đổi, bổ sung bảng lương của người quản lý, Kiểm soát viên, Hội đồng thành viên hoặc Chủ tịch công ty phải tham khảo ý kiến của tổ chức đại diện người lao động tại cơ sở, tổ chức đối thoại tại nơi làm việc theo quy định, báo cáo cơ quan đại diện chủ sở hữu chấp thuận và công khai tại công ty trước khi thực hiện</w:t>
      </w:r>
    </w:p>
    <w:p w14:paraId="0C803371" w14:textId="47D4F536" w:rsidR="008414A3" w:rsidRPr="00404AE1" w:rsidRDefault="00915745"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lastRenderedPageBreak/>
        <w:t>Như vậy, tùy thuộc vào</w:t>
      </w:r>
      <w:r w:rsidRPr="00404AE1">
        <w:rPr>
          <w:rFonts w:ascii="Times New Roman" w:hAnsi="Times New Roman" w:cs="Times New Roman"/>
          <w:b/>
          <w:bCs/>
          <w:sz w:val="28"/>
          <w:szCs w:val="28"/>
        </w:rPr>
        <w:t xml:space="preserve"> </w:t>
      </w:r>
      <w:r w:rsidRPr="00404AE1">
        <w:rPr>
          <w:rFonts w:ascii="Times New Roman" w:hAnsi="Times New Roman" w:cs="Times New Roman"/>
          <w:sz w:val="28"/>
          <w:szCs w:val="28"/>
        </w:rPr>
        <w:t xml:space="preserve">cơ cấu tổ chức quản lý của </w:t>
      </w:r>
      <w:r w:rsidRPr="00404AE1">
        <w:rPr>
          <w:rFonts w:ascii="Times New Roman" w:hAnsi="Times New Roman" w:cs="Times New Roman"/>
          <w:sz w:val="28"/>
          <w:szCs w:val="28"/>
          <w:shd w:val="clear" w:color="auto" w:fill="FFFFFF"/>
        </w:rPr>
        <w:t>Công ty trách nhiệm hữu hạn một thành viên độc lập do Nhà nước nắm giữ 100% vốn điều lệ</w:t>
      </w:r>
      <w:r w:rsidR="007E2B58" w:rsidRPr="00404AE1">
        <w:rPr>
          <w:rFonts w:ascii="Times New Roman" w:hAnsi="Times New Roman" w:cs="Times New Roman"/>
          <w:sz w:val="28"/>
          <w:szCs w:val="28"/>
        </w:rPr>
        <w:t xml:space="preserve">, việc </w:t>
      </w:r>
      <w:r w:rsidRPr="00404AE1">
        <w:rPr>
          <w:rFonts w:ascii="Times New Roman" w:hAnsi="Times New Roman" w:cs="Times New Roman"/>
          <w:sz w:val="28"/>
          <w:szCs w:val="28"/>
        </w:rPr>
        <w:t>xây dựng, ban hành bảng lương và xếp lương đối với người quản lý, Kiểm soát viên chuyên trách làm cơ sở để thực hiện chế độ bảo hiểm xã hội, bảo hiểm y tế, bảo hiểm thất nghiệp và các chế độ khác theo quy định của pháp luật lao động thuộc có thể do Hội đồng thành viên hoặc Chủ tịch công ty xây dựng, ban hành.</w:t>
      </w:r>
    </w:p>
    <w:p w14:paraId="6FCAAC41" w14:textId="40E620AF" w:rsidR="00915745" w:rsidRPr="00404AE1" w:rsidRDefault="00404AE1" w:rsidP="00404AE1">
      <w:pPr>
        <w:spacing w:before="120" w:after="120"/>
        <w:ind w:firstLine="709"/>
        <w:jc w:val="both"/>
        <w:rPr>
          <w:rFonts w:ascii="Times New Roman" w:hAnsi="Times New Roman" w:cs="Times New Roman"/>
          <w:b/>
          <w:bCs/>
          <w:sz w:val="28"/>
          <w:szCs w:val="28"/>
        </w:rPr>
      </w:pPr>
      <w:r w:rsidRPr="00404AE1">
        <w:rPr>
          <w:rFonts w:ascii="Times New Roman" w:hAnsi="Times New Roman" w:cs="Times New Roman"/>
          <w:b/>
          <w:bCs/>
          <w:sz w:val="28"/>
          <w:szCs w:val="28"/>
        </w:rPr>
        <w:t>20</w:t>
      </w:r>
      <w:r w:rsidR="00FD3D5B" w:rsidRPr="00404AE1">
        <w:rPr>
          <w:rFonts w:ascii="Times New Roman" w:hAnsi="Times New Roman" w:cs="Times New Roman"/>
          <w:b/>
          <w:bCs/>
          <w:sz w:val="28"/>
          <w:szCs w:val="28"/>
        </w:rPr>
        <w:t>. Nguyên tắc xác định, trả tiền lương, thù lao, tiền thưởng</w:t>
      </w:r>
      <w:r w:rsidR="00D5424C" w:rsidRPr="00404AE1">
        <w:rPr>
          <w:rFonts w:ascii="Times New Roman" w:hAnsi="Times New Roman" w:cs="Times New Roman"/>
          <w:b/>
          <w:bCs/>
          <w:sz w:val="28"/>
          <w:szCs w:val="28"/>
        </w:rPr>
        <w:t xml:space="preserve"> đối với </w:t>
      </w:r>
      <w:r w:rsidR="00D5424C" w:rsidRPr="00404AE1">
        <w:rPr>
          <w:rFonts w:ascii="Times New Roman" w:hAnsi="Times New Roman" w:cs="Times New Roman"/>
          <w:b/>
          <w:bCs/>
          <w:sz w:val="28"/>
          <w:szCs w:val="28"/>
          <w:shd w:val="clear" w:color="auto" w:fill="FFFFFF"/>
        </w:rPr>
        <w:t>người quản lý, Kiểm soát viên làm việc tại C</w:t>
      </w:r>
      <w:r w:rsidR="00D5424C" w:rsidRPr="00404AE1">
        <w:rPr>
          <w:rFonts w:ascii="Times New Roman" w:hAnsi="Times New Roman" w:cs="Times New Roman"/>
          <w:b/>
          <w:bCs/>
          <w:sz w:val="28"/>
          <w:szCs w:val="28"/>
        </w:rPr>
        <w:t>ông ty trách nhiệm hữu hạn một thành viên do Nhà nước nắm giữ 100% vốn điều lệ</w:t>
      </w:r>
    </w:p>
    <w:p w14:paraId="075C0558" w14:textId="260C36B5" w:rsidR="00FD3D5B" w:rsidRPr="00404AE1" w:rsidRDefault="00D5424C" w:rsidP="00404AE1">
      <w:pPr>
        <w:spacing w:before="120" w:after="120"/>
        <w:jc w:val="both"/>
        <w:rPr>
          <w:rFonts w:ascii="Times New Roman" w:hAnsi="Times New Roman" w:cs="Times New Roman"/>
          <w:sz w:val="28"/>
          <w:szCs w:val="28"/>
        </w:rPr>
      </w:pPr>
      <w:r w:rsidRPr="00404AE1">
        <w:rPr>
          <w:rFonts w:ascii="Times New Roman" w:hAnsi="Times New Roman" w:cs="Times New Roman"/>
          <w:sz w:val="28"/>
          <w:szCs w:val="28"/>
        </w:rPr>
        <w:tab/>
      </w:r>
      <w:r w:rsidR="00EE1E5F">
        <w:rPr>
          <w:rFonts w:ascii="Times New Roman" w:hAnsi="Times New Roman" w:cs="Times New Roman"/>
          <w:b/>
          <w:bCs/>
          <w:sz w:val="28"/>
          <w:szCs w:val="28"/>
          <w:shd w:val="clear" w:color="auto" w:fill="FFFFFF"/>
        </w:rPr>
        <w:t>Tình huống</w:t>
      </w:r>
      <w:r w:rsidR="00EE1E5F" w:rsidRPr="00404AE1">
        <w:rPr>
          <w:rFonts w:ascii="Times New Roman" w:hAnsi="Times New Roman" w:cs="Times New Roman"/>
          <w:b/>
          <w:bCs/>
          <w:sz w:val="28"/>
          <w:szCs w:val="28"/>
        </w:rPr>
        <w:t xml:space="preserve"> </w:t>
      </w:r>
      <w:r w:rsidR="00EE1E5F">
        <w:rPr>
          <w:rFonts w:ascii="Times New Roman" w:hAnsi="Times New Roman" w:cs="Times New Roman"/>
          <w:b/>
          <w:bCs/>
          <w:sz w:val="28"/>
          <w:szCs w:val="28"/>
        </w:rPr>
        <w:t xml:space="preserve">20. </w:t>
      </w:r>
      <w:r w:rsidRPr="00404AE1">
        <w:rPr>
          <w:rFonts w:ascii="Times New Roman" w:hAnsi="Times New Roman" w:cs="Times New Roman"/>
          <w:b/>
          <w:bCs/>
          <w:sz w:val="28"/>
          <w:szCs w:val="28"/>
        </w:rPr>
        <w:t xml:space="preserve">Công ty trách nhiệm hữu hạn một thành viên do Nhà nước nắm giữ 100% vốn điều lệ, hỏi: </w:t>
      </w:r>
      <w:r w:rsidR="00404AE1" w:rsidRPr="00404AE1">
        <w:rPr>
          <w:rFonts w:ascii="Times New Roman" w:hAnsi="Times New Roman" w:cs="Times New Roman"/>
          <w:b/>
          <w:bCs/>
          <w:sz w:val="28"/>
          <w:szCs w:val="28"/>
        </w:rPr>
        <w:t>Việc</w:t>
      </w:r>
      <w:r w:rsidRPr="00404AE1">
        <w:rPr>
          <w:rFonts w:ascii="Times New Roman" w:hAnsi="Times New Roman" w:cs="Times New Roman"/>
          <w:b/>
          <w:bCs/>
          <w:sz w:val="28"/>
          <w:szCs w:val="28"/>
        </w:rPr>
        <w:t xml:space="preserve"> xác định, trả tiền lương, thù lao, tiền thưởng đối với </w:t>
      </w:r>
      <w:r w:rsidRPr="00404AE1">
        <w:rPr>
          <w:rFonts w:ascii="Times New Roman" w:hAnsi="Times New Roman" w:cs="Times New Roman"/>
          <w:b/>
          <w:bCs/>
          <w:sz w:val="28"/>
          <w:szCs w:val="28"/>
          <w:shd w:val="clear" w:color="auto" w:fill="FFFFFF"/>
        </w:rPr>
        <w:t xml:space="preserve">người quản lý, Kiểm soát viên làm việc </w:t>
      </w:r>
      <w:r w:rsidR="00AE2834" w:rsidRPr="00404AE1">
        <w:rPr>
          <w:rFonts w:ascii="Times New Roman" w:hAnsi="Times New Roman" w:cs="Times New Roman"/>
          <w:b/>
          <w:bCs/>
          <w:sz w:val="28"/>
          <w:szCs w:val="28"/>
          <w:shd w:val="clear" w:color="auto" w:fill="FFFFFF"/>
        </w:rPr>
        <w:t xml:space="preserve">tại </w:t>
      </w:r>
      <w:r w:rsidRPr="00404AE1">
        <w:rPr>
          <w:rFonts w:ascii="Times New Roman" w:hAnsi="Times New Roman" w:cs="Times New Roman"/>
          <w:b/>
          <w:bCs/>
          <w:sz w:val="28"/>
          <w:szCs w:val="28"/>
        </w:rPr>
        <w:t xml:space="preserve">công ty trách nhiệm hữu hạn một thành viên do Nhà nước nắm giữ 100% vốn điều lệ </w:t>
      </w:r>
      <w:r w:rsidR="00AE2834" w:rsidRPr="00404AE1">
        <w:rPr>
          <w:rFonts w:ascii="Times New Roman" w:hAnsi="Times New Roman" w:cs="Times New Roman"/>
          <w:b/>
          <w:bCs/>
          <w:sz w:val="28"/>
          <w:szCs w:val="28"/>
        </w:rPr>
        <w:t>cần phải đảm bảo</w:t>
      </w:r>
      <w:r w:rsidRPr="00404AE1">
        <w:rPr>
          <w:rFonts w:ascii="Times New Roman" w:hAnsi="Times New Roman" w:cs="Times New Roman"/>
          <w:b/>
          <w:bCs/>
          <w:sz w:val="28"/>
          <w:szCs w:val="28"/>
        </w:rPr>
        <w:t xml:space="preserve"> nguyên tắc </w:t>
      </w:r>
      <w:r w:rsidR="00AE2834" w:rsidRPr="00404AE1">
        <w:rPr>
          <w:rFonts w:ascii="Times New Roman" w:hAnsi="Times New Roman" w:cs="Times New Roman"/>
          <w:b/>
          <w:bCs/>
          <w:sz w:val="28"/>
          <w:szCs w:val="28"/>
        </w:rPr>
        <w:t>gì</w:t>
      </w:r>
      <w:r w:rsidRPr="00404AE1">
        <w:rPr>
          <w:rFonts w:ascii="Times New Roman" w:hAnsi="Times New Roman" w:cs="Times New Roman"/>
          <w:b/>
          <w:bCs/>
          <w:sz w:val="28"/>
          <w:szCs w:val="28"/>
        </w:rPr>
        <w:t>?</w:t>
      </w:r>
    </w:p>
    <w:p w14:paraId="515B9C21" w14:textId="26872CBC" w:rsidR="00FD3D5B" w:rsidRPr="00404AE1" w:rsidRDefault="00FD3D5B"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Điều 4 Nghị định số</w:t>
      </w:r>
      <w:r w:rsidRPr="00404AE1">
        <w:rPr>
          <w:rStyle w:val="apple-converted-space"/>
          <w:rFonts w:ascii="Times New Roman" w:hAnsi="Times New Roman" w:cs="Times New Roman"/>
          <w:sz w:val="28"/>
          <w:szCs w:val="28"/>
        </w:rPr>
        <w:t> </w:t>
      </w:r>
      <w:hyperlink r:id="rId8" w:tgtFrame="_blank" w:history="1">
        <w:r w:rsidRPr="00404AE1">
          <w:rPr>
            <w:rStyle w:val="Hyperlink"/>
            <w:rFonts w:ascii="Times New Roman" w:hAnsi="Times New Roman" w:cs="Times New Roman"/>
            <w:color w:val="auto"/>
            <w:sz w:val="28"/>
            <w:szCs w:val="28"/>
            <w:u w:val="none"/>
          </w:rPr>
          <w:t>52/2016/NĐ-CP</w:t>
        </w:r>
      </w:hyperlink>
      <w:r w:rsidRPr="00404AE1">
        <w:rPr>
          <w:rStyle w:val="apple-converted-space"/>
          <w:rFonts w:ascii="Times New Roman" w:hAnsi="Times New Roman" w:cs="Times New Roman"/>
          <w:sz w:val="28"/>
          <w:szCs w:val="28"/>
        </w:rPr>
        <w:t> </w:t>
      </w:r>
      <w:r w:rsidRPr="00404AE1">
        <w:rPr>
          <w:rFonts w:ascii="Times New Roman" w:hAnsi="Times New Roman" w:cs="Times New Roman"/>
          <w:sz w:val="28"/>
          <w:szCs w:val="28"/>
        </w:rPr>
        <w:t>ngày 13 tháng 6 năm 2016 của Chính phủ quy định tiền lương, thù lao, tiền thưởng đối với người quản lý công ty trách nhiệm hữu hạn một thành viên do Nhà nước nắm giữ 100% vốn điều lệ</w:t>
      </w:r>
      <w:r w:rsidRPr="00404AE1">
        <w:rPr>
          <w:rFonts w:ascii="Times New Roman" w:hAnsi="Times New Roman" w:cs="Times New Roman"/>
          <w:sz w:val="28"/>
          <w:szCs w:val="28"/>
          <w:lang w:val="vi-VN"/>
        </w:rPr>
        <w:t xml:space="preserve"> </w:t>
      </w:r>
      <w:r w:rsidRPr="00404AE1">
        <w:rPr>
          <w:rFonts w:ascii="Times New Roman" w:hAnsi="Times New Roman" w:cs="Times New Roman"/>
          <w:sz w:val="28"/>
          <w:szCs w:val="28"/>
        </w:rPr>
        <w:t>và khoản 1, khoản 3 Điều 2</w:t>
      </w:r>
      <w:r w:rsidRPr="00404AE1">
        <w:rPr>
          <w:rFonts w:ascii="Times New Roman" w:hAnsi="Times New Roman" w:cs="Times New Roman"/>
          <w:b/>
          <w:bCs/>
          <w:sz w:val="28"/>
          <w:szCs w:val="28"/>
        </w:rPr>
        <w:t xml:space="preserve"> </w:t>
      </w:r>
      <w:r w:rsidRPr="00404AE1">
        <w:rPr>
          <w:rFonts w:ascii="Times New Roman" w:hAnsi="Times New Roman" w:cs="Times New Roman"/>
          <w:sz w:val="28"/>
          <w:szCs w:val="28"/>
        </w:rPr>
        <w:t>Nghị định</w:t>
      </w:r>
      <w:r w:rsidRPr="00404AE1">
        <w:rPr>
          <w:rFonts w:ascii="Times New Roman" w:hAnsi="Times New Roman" w:cs="Times New Roman"/>
          <w:sz w:val="28"/>
          <w:szCs w:val="28"/>
          <w:lang w:val="vi-VN"/>
        </w:rPr>
        <w:t xml:space="preserve"> số</w:t>
      </w:r>
      <w:r w:rsidRPr="00404AE1">
        <w:rPr>
          <w:rFonts w:ascii="Times New Roman" w:hAnsi="Times New Roman" w:cs="Times New Roman"/>
          <w:sz w:val="28"/>
          <w:szCs w:val="28"/>
        </w:rPr>
        <w:t xml:space="preserve"> </w:t>
      </w:r>
      <w:r w:rsidRPr="00404AE1">
        <w:rPr>
          <w:rFonts w:ascii="Times New Roman" w:hAnsi="Times New Roman" w:cs="Times New Roman"/>
          <w:sz w:val="28"/>
          <w:szCs w:val="28"/>
          <w:shd w:val="clear" w:color="auto" w:fill="FFFFFF"/>
        </w:rPr>
        <w:t>21/2024/NĐ-CP</w:t>
      </w:r>
      <w:r w:rsidRPr="00404AE1">
        <w:rPr>
          <w:rFonts w:ascii="Times New Roman" w:hAnsi="Times New Roman" w:cs="Times New Roman"/>
          <w:sz w:val="28"/>
          <w:szCs w:val="28"/>
        </w:rPr>
        <w:t xml:space="preserve"> ngày 23 tháng 02 năm 2024 của</w:t>
      </w:r>
      <w:r w:rsidRPr="00404AE1">
        <w:rPr>
          <w:rFonts w:ascii="Times New Roman" w:hAnsi="Times New Roman" w:cs="Times New Roman"/>
          <w:sz w:val="28"/>
          <w:szCs w:val="28"/>
          <w:lang w:val="vi-VN"/>
        </w:rPr>
        <w:t xml:space="preserve"> </w:t>
      </w:r>
      <w:r w:rsidRPr="00404AE1">
        <w:rPr>
          <w:rFonts w:ascii="Times New Roman" w:hAnsi="Times New Roman" w:cs="Times New Roman"/>
          <w:sz w:val="28"/>
          <w:szCs w:val="28"/>
        </w:rPr>
        <w:t>Chính phủ sửa đổi, bổ sung một số điều của Nghị định số</w:t>
      </w:r>
      <w:r w:rsidRPr="00404AE1">
        <w:rPr>
          <w:rStyle w:val="apple-converted-space"/>
          <w:rFonts w:ascii="Times New Roman" w:hAnsi="Times New Roman" w:cs="Times New Roman"/>
          <w:sz w:val="28"/>
          <w:szCs w:val="28"/>
        </w:rPr>
        <w:t> </w:t>
      </w:r>
      <w:hyperlink r:id="rId9" w:tgtFrame="_blank" w:history="1">
        <w:r w:rsidRPr="00404AE1">
          <w:rPr>
            <w:rStyle w:val="Hyperlink"/>
            <w:rFonts w:ascii="Times New Roman" w:hAnsi="Times New Roman" w:cs="Times New Roman"/>
            <w:color w:val="auto"/>
            <w:sz w:val="28"/>
            <w:szCs w:val="28"/>
            <w:u w:val="none"/>
          </w:rPr>
          <w:t>51/2016/NĐ-CP</w:t>
        </w:r>
      </w:hyperlink>
      <w:r w:rsidRPr="00404AE1">
        <w:rPr>
          <w:rFonts w:ascii="Times New Roman" w:hAnsi="Times New Roman" w:cs="Times New Roman"/>
          <w:sz w:val="28"/>
          <w:szCs w:val="28"/>
        </w:rPr>
        <w:t xml:space="preserve"> ngày 13 tháng 6 năm 2016 của Chính phủ quy định quản lý lao động, tiền lương và tiền thưởng đối với người lao động làm việc trong công ty trách nhiệm hữu hạn một thành viên do Nhà nước nắm giữ 100% vốn điều lệ và Nghị định số</w:t>
      </w:r>
      <w:r w:rsidRPr="00404AE1">
        <w:rPr>
          <w:rStyle w:val="apple-converted-space"/>
          <w:rFonts w:ascii="Times New Roman" w:hAnsi="Times New Roman" w:cs="Times New Roman"/>
          <w:sz w:val="28"/>
          <w:szCs w:val="28"/>
        </w:rPr>
        <w:t> </w:t>
      </w:r>
      <w:hyperlink r:id="rId10" w:tgtFrame="_blank" w:history="1">
        <w:r w:rsidRPr="00404AE1">
          <w:rPr>
            <w:rStyle w:val="Hyperlink"/>
            <w:rFonts w:ascii="Times New Roman" w:hAnsi="Times New Roman" w:cs="Times New Roman"/>
            <w:color w:val="auto"/>
            <w:sz w:val="28"/>
            <w:szCs w:val="28"/>
            <w:u w:val="none"/>
          </w:rPr>
          <w:t>52/2016/NĐ-CP</w:t>
        </w:r>
      </w:hyperlink>
      <w:r w:rsidRPr="00404AE1">
        <w:rPr>
          <w:rStyle w:val="apple-converted-space"/>
          <w:rFonts w:ascii="Times New Roman" w:hAnsi="Times New Roman" w:cs="Times New Roman"/>
          <w:sz w:val="28"/>
          <w:szCs w:val="28"/>
        </w:rPr>
        <w:t> </w:t>
      </w:r>
      <w:r w:rsidRPr="00404AE1">
        <w:rPr>
          <w:rFonts w:ascii="Times New Roman" w:hAnsi="Times New Roman" w:cs="Times New Roman"/>
          <w:sz w:val="28"/>
          <w:szCs w:val="28"/>
        </w:rPr>
        <w:t>ngày 13 tháng 6 năm 2016 của Chính phủ quy định tiền lương, thù lao, tiền thưởng đối với người quản lý công ty trách nhiệm hữu hạn một thành viên do Nhà nước nắm giữ 100% vốn điều lệ</w:t>
      </w:r>
      <w:r w:rsidRPr="00404AE1">
        <w:rPr>
          <w:rFonts w:ascii="Times New Roman" w:hAnsi="Times New Roman" w:cs="Times New Roman"/>
          <w:sz w:val="28"/>
          <w:szCs w:val="28"/>
          <w:lang w:val="vi-VN"/>
        </w:rPr>
        <w:t xml:space="preserve"> quy định</w:t>
      </w:r>
      <w:r w:rsidRPr="00404AE1">
        <w:rPr>
          <w:rFonts w:ascii="Times New Roman" w:hAnsi="Times New Roman" w:cs="Times New Roman"/>
          <w:sz w:val="28"/>
          <w:szCs w:val="28"/>
        </w:rPr>
        <w:t xml:space="preserve"> nguyên tắc xác định, trả tiền lương, thù lao, tiền thưởng, như sau:</w:t>
      </w:r>
    </w:p>
    <w:p w14:paraId="42818FBB" w14:textId="6289F1F8"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t>1. Tiền lương đối với </w:t>
      </w:r>
      <w:r w:rsidRPr="00404AE1">
        <w:rPr>
          <w:sz w:val="28"/>
          <w:szCs w:val="28"/>
          <w:shd w:val="clear" w:color="auto" w:fill="FFFFFF"/>
        </w:rPr>
        <w:t xml:space="preserve">người quản lý, Kiểm soát viên </w:t>
      </w:r>
      <w:r w:rsidRPr="00404AE1">
        <w:rPr>
          <w:sz w:val="28"/>
          <w:szCs w:val="28"/>
        </w:rPr>
        <w:t>chuyên trách được xác định và trả lương gắn với hiệu quả sản xuất, kinh doanh, kết quả quản lý, điều hành hoặc kiểm soát, có khống chế mức hưởng tối đa và bảo đảm tương quan hợp lý với tiền lương của người lao động trong công ty.</w:t>
      </w:r>
    </w:p>
    <w:p w14:paraId="7F73DF6F" w14:textId="35173D6E"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t>2. Thù lao đối với </w:t>
      </w:r>
      <w:r w:rsidRPr="00404AE1">
        <w:rPr>
          <w:sz w:val="28"/>
          <w:szCs w:val="28"/>
          <w:shd w:val="clear" w:color="auto" w:fill="FFFFFF"/>
        </w:rPr>
        <w:t xml:space="preserve">người quản lý, Kiểm soát viên </w:t>
      </w:r>
      <w:r w:rsidRPr="00404AE1">
        <w:rPr>
          <w:sz w:val="28"/>
          <w:szCs w:val="28"/>
        </w:rPr>
        <w:t>không chuyên trách tại công ty được tính theo công việc và thời gian làm việc, nhưng không vượt quá 20% tiền lương của </w:t>
      </w:r>
      <w:r w:rsidRPr="00404AE1">
        <w:rPr>
          <w:sz w:val="28"/>
          <w:szCs w:val="28"/>
          <w:shd w:val="clear" w:color="auto" w:fill="FFFFFF"/>
        </w:rPr>
        <w:t xml:space="preserve">người quản lý, Kiểm soát viên </w:t>
      </w:r>
      <w:r w:rsidRPr="00404AE1">
        <w:rPr>
          <w:sz w:val="28"/>
          <w:szCs w:val="28"/>
        </w:rPr>
        <w:t>chuyên trách; đối với </w:t>
      </w:r>
      <w:r w:rsidRPr="00404AE1">
        <w:rPr>
          <w:sz w:val="28"/>
          <w:szCs w:val="28"/>
          <w:shd w:val="clear" w:color="auto" w:fill="FFFFFF"/>
        </w:rPr>
        <w:t>người quản lý, Kiểm soát viên</w:t>
      </w:r>
      <w:r w:rsidRPr="00404AE1">
        <w:rPr>
          <w:sz w:val="28"/>
          <w:szCs w:val="28"/>
        </w:rPr>
        <w:t> được cử đại diện vốn góp ở nhiều công ty, doanh nghiệp khác thì Khoản thù lao do công ty, doanh nghiệp khác trả được nộp về công ty để chi trả theo mức độ hoàn thành nhiệm vụ, nhưng tối đa không vượt quá 50% mức tiền lương thực tế được hưởng tại công ty. Phần còn lại (nếu có) được hạch toán vào thu nhập khác của công ty.</w:t>
      </w:r>
    </w:p>
    <w:p w14:paraId="1B4F91BF" w14:textId="75B4561E"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lastRenderedPageBreak/>
        <w:t>3. Quỹ tiền lương, thù lao của </w:t>
      </w:r>
      <w:r w:rsidRPr="00404AE1">
        <w:rPr>
          <w:sz w:val="28"/>
          <w:szCs w:val="28"/>
          <w:shd w:val="clear" w:color="auto" w:fill="FFFFFF"/>
        </w:rPr>
        <w:t>người quản lý, Kiểm soát viên</w:t>
      </w:r>
      <w:r w:rsidRPr="00404AE1">
        <w:rPr>
          <w:sz w:val="28"/>
          <w:szCs w:val="28"/>
        </w:rPr>
        <w:t> được xác định theo năm, tách riêng với quỹ tiền lương của người lao động, do công ty xây dựng và trình chủ sở hữu phê duyệt. Hàng tháng, </w:t>
      </w:r>
      <w:r w:rsidRPr="00404AE1">
        <w:rPr>
          <w:sz w:val="28"/>
          <w:szCs w:val="28"/>
          <w:shd w:val="clear" w:color="auto" w:fill="FFFFFF"/>
        </w:rPr>
        <w:t>người quản lý, Kiểm soát viên</w:t>
      </w:r>
      <w:r w:rsidRPr="00404AE1">
        <w:rPr>
          <w:sz w:val="28"/>
          <w:szCs w:val="28"/>
        </w:rPr>
        <w:t> được tạm ứng bằng 80% của số tiền lương, thù lao tạm tính cho tháng đó; số 20% còn lại được quyết toán và chi trả vào cuối năm.</w:t>
      </w:r>
    </w:p>
    <w:p w14:paraId="56971FEE" w14:textId="40A0121A"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t>4. Tiền lương, thù lao của </w:t>
      </w:r>
      <w:r w:rsidRPr="00404AE1">
        <w:rPr>
          <w:sz w:val="28"/>
          <w:szCs w:val="28"/>
          <w:shd w:val="clear" w:color="auto" w:fill="FFFFFF"/>
        </w:rPr>
        <w:t>người quản lý, Kiểm soát viên</w:t>
      </w:r>
      <w:r w:rsidRPr="00404AE1">
        <w:rPr>
          <w:sz w:val="28"/>
          <w:szCs w:val="28"/>
        </w:rPr>
        <w:t> được hạch toán vào giá thành hoặc chi phí kinh doanh và được thể hiện thành một mục trong báo cáo tài chính hàng năm của công ty.</w:t>
      </w:r>
    </w:p>
    <w:p w14:paraId="7EB0DB9A" w14:textId="62BD4C51"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t>5. Tiền thưởng của </w:t>
      </w:r>
      <w:r w:rsidRPr="00404AE1">
        <w:rPr>
          <w:sz w:val="28"/>
          <w:szCs w:val="28"/>
          <w:shd w:val="clear" w:color="auto" w:fill="FFFFFF"/>
        </w:rPr>
        <w:t>người quản lý, Kiểm soát viên</w:t>
      </w:r>
      <w:r w:rsidRPr="00404AE1">
        <w:rPr>
          <w:sz w:val="28"/>
          <w:szCs w:val="28"/>
        </w:rPr>
        <w:t> được xác định theo năm tương ứng với hiệu quả sản xuất, kinh doanh, kết quả quản lý, điều hành hoặc kiểm soát, được trả một phần vào cuối năm, phần còn lại sau khi kết thúc nhiệm kỳ.</w:t>
      </w:r>
    </w:p>
    <w:p w14:paraId="61E5A398" w14:textId="77777777" w:rsidR="00FD3D5B" w:rsidRPr="00404AE1" w:rsidRDefault="00FD3D5B" w:rsidP="00404AE1">
      <w:pPr>
        <w:pStyle w:val="NormalWeb"/>
        <w:shd w:val="clear" w:color="auto" w:fill="FFFFFF"/>
        <w:spacing w:before="120" w:beforeAutospacing="0" w:after="120" w:afterAutospacing="0"/>
        <w:ind w:firstLine="709"/>
        <w:jc w:val="both"/>
        <w:rPr>
          <w:sz w:val="28"/>
          <w:szCs w:val="28"/>
        </w:rPr>
      </w:pPr>
      <w:r w:rsidRPr="00404AE1">
        <w:rPr>
          <w:sz w:val="28"/>
          <w:szCs w:val="28"/>
        </w:rPr>
        <w:t>6. Đối với trường hợp Chủ tịch công ty kiêm Tổng Giám đốc, Giám đốc thì chỉ được nhận tiền lương của một chức danh cao nhất.</w:t>
      </w:r>
    </w:p>
    <w:p w14:paraId="41C1F9C7" w14:textId="77777777" w:rsidR="00FD3D5B" w:rsidRPr="00404AE1" w:rsidRDefault="00FD3D5B" w:rsidP="00404AE1">
      <w:pPr>
        <w:pStyle w:val="NormalWeb"/>
        <w:shd w:val="clear" w:color="auto" w:fill="FFFFFF"/>
        <w:spacing w:before="120" w:beforeAutospacing="0" w:after="120" w:afterAutospacing="0"/>
        <w:ind w:firstLine="709"/>
        <w:jc w:val="both"/>
        <w:rPr>
          <w:sz w:val="28"/>
          <w:szCs w:val="28"/>
        </w:rPr>
      </w:pPr>
      <w:bookmarkStart w:id="48" w:name="khoan_7_4"/>
      <w:r w:rsidRPr="00404AE1">
        <w:rPr>
          <w:sz w:val="28"/>
          <w:szCs w:val="28"/>
        </w:rPr>
        <w:t>7. Tiền lương, tiền thưởng, thù lao của Trưởng ban kiểm soát, Kiểm soát viên xác định theo quy định tại Nghị định này, sau khi trừ khoản phải nộp bảo hiểm xã hội, bảo hiểm y tế và các khoản khác theo quy định của pháp luật để trích nộp cho cơ quan bảo hiểm, công ty nộp cho cơ quan đại diện chủ sở hữu để hình thành quỹ chung và chi trả cho Kiểm soát viên theo mức độ hoàn thành nhiệm vụ được giao.</w:t>
      </w:r>
      <w:bookmarkEnd w:id="48"/>
    </w:p>
    <w:p w14:paraId="4030682B" w14:textId="173D7CEC" w:rsidR="00FD3D5B" w:rsidRPr="00404AE1" w:rsidRDefault="00FD3D5B"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8. Đối với trường hợp Ban kiểm soát của công ty chỉ có 01 Kiểm soát viên theo quy định tại </w:t>
      </w:r>
      <w:bookmarkStart w:id="49" w:name="dc_18"/>
      <w:r w:rsidRPr="00404AE1">
        <w:rPr>
          <w:rFonts w:ascii="Times New Roman" w:hAnsi="Times New Roman" w:cs="Times New Roman"/>
          <w:sz w:val="28"/>
          <w:szCs w:val="28"/>
        </w:rPr>
        <w:t>Điều 103 Luật Doanh nghiệp</w:t>
      </w:r>
      <w:bookmarkEnd w:id="49"/>
      <w:r w:rsidRPr="00404AE1">
        <w:rPr>
          <w:rFonts w:ascii="Times New Roman" w:hAnsi="Times New Roman" w:cs="Times New Roman"/>
          <w:sz w:val="28"/>
          <w:szCs w:val="28"/>
        </w:rPr>
        <w:t> thì Kiểm soát viên được hưởng tiền lương, thù lao, tiền thưởng của chức danh Trưởng Ban kiểm soát</w:t>
      </w:r>
      <w:r w:rsidR="00D5424C" w:rsidRPr="00404AE1">
        <w:rPr>
          <w:rFonts w:ascii="Times New Roman" w:hAnsi="Times New Roman" w:cs="Times New Roman"/>
          <w:sz w:val="28"/>
          <w:szCs w:val="28"/>
        </w:rPr>
        <w:t>.</w:t>
      </w:r>
    </w:p>
    <w:p w14:paraId="4B6AE401" w14:textId="2243943D" w:rsidR="007B34B9" w:rsidRPr="00404AE1" w:rsidRDefault="00423FEF" w:rsidP="00404AE1">
      <w:pPr>
        <w:spacing w:before="120" w:after="120"/>
        <w:ind w:firstLine="709"/>
        <w:jc w:val="both"/>
        <w:rPr>
          <w:rFonts w:ascii="Times New Roman" w:hAnsi="Times New Roman" w:cs="Times New Roman"/>
          <w:sz w:val="28"/>
          <w:szCs w:val="28"/>
        </w:rPr>
      </w:pPr>
      <w:r w:rsidRPr="00404AE1">
        <w:rPr>
          <w:rFonts w:ascii="Times New Roman" w:hAnsi="Times New Roman" w:cs="Times New Roman"/>
          <w:sz w:val="28"/>
          <w:szCs w:val="28"/>
        </w:rPr>
        <w:t>Trên đây là quy định của pháp luật liên quan đến nguyên tắc xác định, trả tiền lương, thù lao, tiền thưởng đối với </w:t>
      </w:r>
      <w:r w:rsidRPr="00404AE1">
        <w:rPr>
          <w:rFonts w:ascii="Times New Roman" w:hAnsi="Times New Roman" w:cs="Times New Roman"/>
          <w:sz w:val="28"/>
          <w:szCs w:val="28"/>
          <w:shd w:val="clear" w:color="auto" w:fill="FFFFFF"/>
        </w:rPr>
        <w:t>người quản lý, Kiểm soát viên làm việc tại C</w:t>
      </w:r>
      <w:r w:rsidRPr="00404AE1">
        <w:rPr>
          <w:rFonts w:ascii="Times New Roman" w:hAnsi="Times New Roman" w:cs="Times New Roman"/>
          <w:sz w:val="28"/>
          <w:szCs w:val="28"/>
        </w:rPr>
        <w:t>ông ty trách nhiệm hữu hạn một thành viên do Nhà nước nắm giữ 100% vốn điều lệ, Công ty trách nhiệm hữu hạn một thành viên do Nhà nước nắm giữ 100% vốn điều lệ có thể thảm khảo.</w:t>
      </w:r>
      <w:r w:rsidR="00B2500C" w:rsidRPr="00404AE1">
        <w:rPr>
          <w:rFonts w:ascii="Times New Roman" w:hAnsi="Times New Roman" w:cs="Times New Roman"/>
          <w:sz w:val="28"/>
          <w:szCs w:val="28"/>
        </w:rPr>
        <w:t>/.</w:t>
      </w:r>
    </w:p>
    <w:p w14:paraId="692EDD2D" w14:textId="41C9D9EC" w:rsidR="00423FEF" w:rsidRPr="00404AE1" w:rsidRDefault="00B2500C" w:rsidP="00404AE1">
      <w:pPr>
        <w:spacing w:before="120" w:after="120"/>
        <w:jc w:val="center"/>
        <w:rPr>
          <w:rFonts w:ascii="Times New Roman" w:hAnsi="Times New Roman" w:cs="Times New Roman"/>
          <w:sz w:val="28"/>
          <w:szCs w:val="28"/>
        </w:rPr>
      </w:pPr>
      <w:r w:rsidRPr="00404AE1">
        <w:rPr>
          <w:rFonts w:ascii="Times New Roman" w:hAnsi="Times New Roman" w:cs="Times New Roman"/>
          <w:sz w:val="28"/>
          <w:szCs w:val="28"/>
        </w:rPr>
        <w:t>----------------</w:t>
      </w:r>
    </w:p>
    <w:p w14:paraId="3578EC7C" w14:textId="114651E1" w:rsidR="00B2500C" w:rsidRPr="00404AE1" w:rsidRDefault="00B2500C" w:rsidP="00404AE1">
      <w:pPr>
        <w:spacing w:before="120" w:after="120"/>
        <w:jc w:val="center"/>
        <w:rPr>
          <w:rFonts w:ascii="Times New Roman" w:hAnsi="Times New Roman" w:cs="Times New Roman"/>
          <w:sz w:val="28"/>
          <w:szCs w:val="28"/>
        </w:rPr>
      </w:pPr>
      <w:r w:rsidRPr="00404AE1">
        <w:rPr>
          <w:rFonts w:ascii="Times New Roman" w:hAnsi="Times New Roman" w:cs="Times New Roman"/>
          <w:sz w:val="28"/>
          <w:szCs w:val="28"/>
        </w:rPr>
        <w:t>Lê Thị Huế</w:t>
      </w:r>
    </w:p>
    <w:p w14:paraId="70798946" w14:textId="77777777" w:rsidR="00423FEF" w:rsidRPr="00404AE1" w:rsidRDefault="00423FEF" w:rsidP="00404AE1">
      <w:pPr>
        <w:spacing w:before="120" w:after="120"/>
        <w:ind w:firstLine="709"/>
        <w:jc w:val="both"/>
        <w:rPr>
          <w:rFonts w:ascii="Times New Roman" w:hAnsi="Times New Roman" w:cs="Times New Roman"/>
          <w:sz w:val="28"/>
          <w:szCs w:val="28"/>
        </w:rPr>
      </w:pPr>
    </w:p>
    <w:p w14:paraId="2C96F796" w14:textId="77777777" w:rsidR="00423FEF" w:rsidRPr="00404AE1" w:rsidRDefault="00423FEF" w:rsidP="00404AE1">
      <w:pPr>
        <w:spacing w:before="120" w:after="120"/>
        <w:ind w:firstLine="709"/>
        <w:jc w:val="both"/>
        <w:rPr>
          <w:rFonts w:ascii="Times New Roman" w:hAnsi="Times New Roman" w:cs="Times New Roman"/>
          <w:sz w:val="28"/>
          <w:szCs w:val="28"/>
        </w:rPr>
      </w:pPr>
    </w:p>
    <w:sectPr w:rsidR="00423FEF" w:rsidRPr="00404AE1" w:rsidSect="00141871">
      <w:headerReference w:type="default" r:id="rId11"/>
      <w:pgSz w:w="12240" w:h="15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89673" w14:textId="77777777" w:rsidR="004172A8" w:rsidRDefault="004172A8" w:rsidP="00141871">
      <w:r>
        <w:separator/>
      </w:r>
    </w:p>
  </w:endnote>
  <w:endnote w:type="continuationSeparator" w:id="0">
    <w:p w14:paraId="24634062" w14:textId="77777777" w:rsidR="004172A8" w:rsidRDefault="004172A8" w:rsidP="00141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712E3" w14:textId="77777777" w:rsidR="004172A8" w:rsidRDefault="004172A8" w:rsidP="00141871">
      <w:r>
        <w:separator/>
      </w:r>
    </w:p>
  </w:footnote>
  <w:footnote w:type="continuationSeparator" w:id="0">
    <w:p w14:paraId="219E0BEF" w14:textId="77777777" w:rsidR="004172A8" w:rsidRDefault="004172A8" w:rsidP="00141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20596"/>
      <w:docPartObj>
        <w:docPartGallery w:val="Page Numbers (Top of Page)"/>
        <w:docPartUnique/>
      </w:docPartObj>
    </w:sdtPr>
    <w:sdtEndPr>
      <w:rPr>
        <w:rFonts w:ascii="Times New Roman" w:hAnsi="Times New Roman" w:cs="Times New Roman"/>
        <w:noProof/>
        <w:sz w:val="28"/>
        <w:szCs w:val="28"/>
      </w:rPr>
    </w:sdtEndPr>
    <w:sdtContent>
      <w:p w14:paraId="2024C9F1" w14:textId="1B2FCD03" w:rsidR="00141871" w:rsidRPr="00141871" w:rsidRDefault="00141871">
        <w:pPr>
          <w:pStyle w:val="Header"/>
          <w:jc w:val="center"/>
          <w:rPr>
            <w:rFonts w:ascii="Times New Roman" w:hAnsi="Times New Roman" w:cs="Times New Roman"/>
            <w:sz w:val="28"/>
            <w:szCs w:val="28"/>
          </w:rPr>
        </w:pPr>
        <w:r w:rsidRPr="00141871">
          <w:rPr>
            <w:rFonts w:ascii="Times New Roman" w:hAnsi="Times New Roman" w:cs="Times New Roman"/>
            <w:sz w:val="28"/>
            <w:szCs w:val="28"/>
          </w:rPr>
          <w:fldChar w:fldCharType="begin"/>
        </w:r>
        <w:r w:rsidRPr="00141871">
          <w:rPr>
            <w:rFonts w:ascii="Times New Roman" w:hAnsi="Times New Roman" w:cs="Times New Roman"/>
            <w:sz w:val="28"/>
            <w:szCs w:val="28"/>
          </w:rPr>
          <w:instrText xml:space="preserve"> PAGE   \* MERGEFORMAT </w:instrText>
        </w:r>
        <w:r w:rsidRPr="00141871">
          <w:rPr>
            <w:rFonts w:ascii="Times New Roman" w:hAnsi="Times New Roman" w:cs="Times New Roman"/>
            <w:sz w:val="28"/>
            <w:szCs w:val="28"/>
          </w:rPr>
          <w:fldChar w:fldCharType="separate"/>
        </w:r>
        <w:r w:rsidRPr="00141871">
          <w:rPr>
            <w:rFonts w:ascii="Times New Roman" w:hAnsi="Times New Roman" w:cs="Times New Roman"/>
            <w:noProof/>
            <w:sz w:val="28"/>
            <w:szCs w:val="28"/>
          </w:rPr>
          <w:t>2</w:t>
        </w:r>
        <w:r w:rsidRPr="00141871">
          <w:rPr>
            <w:rFonts w:ascii="Times New Roman" w:hAnsi="Times New Roman" w:cs="Times New Roman"/>
            <w:noProof/>
            <w:sz w:val="28"/>
            <w:szCs w:val="28"/>
          </w:rPr>
          <w:fldChar w:fldCharType="end"/>
        </w:r>
      </w:p>
    </w:sdtContent>
  </w:sdt>
  <w:p w14:paraId="47C1F772" w14:textId="77777777" w:rsidR="00141871" w:rsidRDefault="001418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1AA"/>
    <w:rsid w:val="0000542F"/>
    <w:rsid w:val="00005EF2"/>
    <w:rsid w:val="000111BC"/>
    <w:rsid w:val="00090C4C"/>
    <w:rsid w:val="000C4E17"/>
    <w:rsid w:val="00127B9C"/>
    <w:rsid w:val="00140CF3"/>
    <w:rsid w:val="00141871"/>
    <w:rsid w:val="00182323"/>
    <w:rsid w:val="00190329"/>
    <w:rsid w:val="001D3CCD"/>
    <w:rsid w:val="00226884"/>
    <w:rsid w:val="00263CA7"/>
    <w:rsid w:val="0028363C"/>
    <w:rsid w:val="002C61FC"/>
    <w:rsid w:val="00384DCB"/>
    <w:rsid w:val="003E20EA"/>
    <w:rsid w:val="003E5E5C"/>
    <w:rsid w:val="00404AE1"/>
    <w:rsid w:val="004172A8"/>
    <w:rsid w:val="00423FEF"/>
    <w:rsid w:val="00424C58"/>
    <w:rsid w:val="00496F05"/>
    <w:rsid w:val="00510E82"/>
    <w:rsid w:val="005255CF"/>
    <w:rsid w:val="0055343F"/>
    <w:rsid w:val="00562FA6"/>
    <w:rsid w:val="00572088"/>
    <w:rsid w:val="0057762F"/>
    <w:rsid w:val="005F2AFB"/>
    <w:rsid w:val="006335F3"/>
    <w:rsid w:val="007B34B9"/>
    <w:rsid w:val="007E2B58"/>
    <w:rsid w:val="0081009C"/>
    <w:rsid w:val="00824DC9"/>
    <w:rsid w:val="008414A3"/>
    <w:rsid w:val="008A0CDB"/>
    <w:rsid w:val="00915745"/>
    <w:rsid w:val="00922AF2"/>
    <w:rsid w:val="009A497E"/>
    <w:rsid w:val="009C6AA8"/>
    <w:rsid w:val="009D31AA"/>
    <w:rsid w:val="00A3706F"/>
    <w:rsid w:val="00A5615C"/>
    <w:rsid w:val="00A60368"/>
    <w:rsid w:val="00A77FFB"/>
    <w:rsid w:val="00AC16D1"/>
    <w:rsid w:val="00AD4169"/>
    <w:rsid w:val="00AE2834"/>
    <w:rsid w:val="00B2500C"/>
    <w:rsid w:val="00B517BC"/>
    <w:rsid w:val="00B7506A"/>
    <w:rsid w:val="00BC32B0"/>
    <w:rsid w:val="00C248DD"/>
    <w:rsid w:val="00C438A8"/>
    <w:rsid w:val="00C62EF6"/>
    <w:rsid w:val="00C7236A"/>
    <w:rsid w:val="00D21F39"/>
    <w:rsid w:val="00D5424C"/>
    <w:rsid w:val="00D63E44"/>
    <w:rsid w:val="00D92D9D"/>
    <w:rsid w:val="00DE1C55"/>
    <w:rsid w:val="00EE1E5F"/>
    <w:rsid w:val="00F91F01"/>
    <w:rsid w:val="00FA5F97"/>
    <w:rsid w:val="00FD3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FD30B"/>
  <w15:chartTrackingRefBased/>
  <w15:docId w15:val="{3DA3525C-F6BE-4C4C-AA87-9FD4A0C0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31AA"/>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B517BC"/>
  </w:style>
  <w:style w:type="character" w:styleId="Hyperlink">
    <w:name w:val="Hyperlink"/>
    <w:basedOn w:val="DefaultParagraphFont"/>
    <w:uiPriority w:val="99"/>
    <w:unhideWhenUsed/>
    <w:rsid w:val="00C62EF6"/>
    <w:rPr>
      <w:color w:val="0000FF"/>
      <w:u w:val="single"/>
    </w:rPr>
  </w:style>
  <w:style w:type="character" w:styleId="FollowedHyperlink">
    <w:name w:val="FollowedHyperlink"/>
    <w:basedOn w:val="DefaultParagraphFont"/>
    <w:uiPriority w:val="99"/>
    <w:semiHidden/>
    <w:unhideWhenUsed/>
    <w:rsid w:val="0028363C"/>
    <w:rPr>
      <w:color w:val="954F72" w:themeColor="followedHyperlink"/>
      <w:u w:val="single"/>
    </w:rPr>
  </w:style>
  <w:style w:type="paragraph" w:styleId="ListParagraph">
    <w:name w:val="List Paragraph"/>
    <w:basedOn w:val="Normal"/>
    <w:uiPriority w:val="34"/>
    <w:qFormat/>
    <w:rsid w:val="00F91F01"/>
    <w:pPr>
      <w:ind w:left="720"/>
      <w:contextualSpacing/>
    </w:pPr>
  </w:style>
  <w:style w:type="paragraph" w:styleId="Header">
    <w:name w:val="header"/>
    <w:basedOn w:val="Normal"/>
    <w:link w:val="HeaderChar"/>
    <w:uiPriority w:val="99"/>
    <w:unhideWhenUsed/>
    <w:rsid w:val="00141871"/>
    <w:pPr>
      <w:tabs>
        <w:tab w:val="center" w:pos="4680"/>
        <w:tab w:val="right" w:pos="9360"/>
      </w:tabs>
    </w:pPr>
  </w:style>
  <w:style w:type="character" w:customStyle="1" w:styleId="HeaderChar">
    <w:name w:val="Header Char"/>
    <w:basedOn w:val="DefaultParagraphFont"/>
    <w:link w:val="Header"/>
    <w:uiPriority w:val="99"/>
    <w:rsid w:val="00141871"/>
  </w:style>
  <w:style w:type="paragraph" w:styleId="Footer">
    <w:name w:val="footer"/>
    <w:basedOn w:val="Normal"/>
    <w:link w:val="FooterChar"/>
    <w:uiPriority w:val="99"/>
    <w:unhideWhenUsed/>
    <w:rsid w:val="00141871"/>
    <w:pPr>
      <w:tabs>
        <w:tab w:val="center" w:pos="4680"/>
        <w:tab w:val="right" w:pos="9360"/>
      </w:tabs>
    </w:pPr>
  </w:style>
  <w:style w:type="character" w:customStyle="1" w:styleId="FooterChar">
    <w:name w:val="Footer Char"/>
    <w:basedOn w:val="DefaultParagraphFont"/>
    <w:link w:val="Footer"/>
    <w:uiPriority w:val="99"/>
    <w:rsid w:val="00141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989764">
      <w:bodyDiv w:val="1"/>
      <w:marLeft w:val="0"/>
      <w:marRight w:val="0"/>
      <w:marTop w:val="0"/>
      <w:marBottom w:val="0"/>
      <w:divBdr>
        <w:top w:val="none" w:sz="0" w:space="0" w:color="auto"/>
        <w:left w:val="none" w:sz="0" w:space="0" w:color="auto"/>
        <w:bottom w:val="none" w:sz="0" w:space="0" w:color="auto"/>
        <w:right w:val="none" w:sz="0" w:space="0" w:color="auto"/>
      </w:divBdr>
    </w:div>
    <w:div w:id="284044871">
      <w:bodyDiv w:val="1"/>
      <w:marLeft w:val="0"/>
      <w:marRight w:val="0"/>
      <w:marTop w:val="0"/>
      <w:marBottom w:val="0"/>
      <w:divBdr>
        <w:top w:val="none" w:sz="0" w:space="0" w:color="auto"/>
        <w:left w:val="none" w:sz="0" w:space="0" w:color="auto"/>
        <w:bottom w:val="none" w:sz="0" w:space="0" w:color="auto"/>
        <w:right w:val="none" w:sz="0" w:space="0" w:color="auto"/>
      </w:divBdr>
    </w:div>
    <w:div w:id="292103366">
      <w:bodyDiv w:val="1"/>
      <w:marLeft w:val="0"/>
      <w:marRight w:val="0"/>
      <w:marTop w:val="0"/>
      <w:marBottom w:val="0"/>
      <w:divBdr>
        <w:top w:val="none" w:sz="0" w:space="0" w:color="auto"/>
        <w:left w:val="none" w:sz="0" w:space="0" w:color="auto"/>
        <w:bottom w:val="none" w:sz="0" w:space="0" w:color="auto"/>
        <w:right w:val="none" w:sz="0" w:space="0" w:color="auto"/>
      </w:divBdr>
    </w:div>
    <w:div w:id="740444077">
      <w:bodyDiv w:val="1"/>
      <w:marLeft w:val="0"/>
      <w:marRight w:val="0"/>
      <w:marTop w:val="0"/>
      <w:marBottom w:val="0"/>
      <w:divBdr>
        <w:top w:val="none" w:sz="0" w:space="0" w:color="auto"/>
        <w:left w:val="none" w:sz="0" w:space="0" w:color="auto"/>
        <w:bottom w:val="none" w:sz="0" w:space="0" w:color="auto"/>
        <w:right w:val="none" w:sz="0" w:space="0" w:color="auto"/>
      </w:divBdr>
    </w:div>
    <w:div w:id="746417103">
      <w:bodyDiv w:val="1"/>
      <w:marLeft w:val="0"/>
      <w:marRight w:val="0"/>
      <w:marTop w:val="0"/>
      <w:marBottom w:val="0"/>
      <w:divBdr>
        <w:top w:val="none" w:sz="0" w:space="0" w:color="auto"/>
        <w:left w:val="none" w:sz="0" w:space="0" w:color="auto"/>
        <w:bottom w:val="none" w:sz="0" w:space="0" w:color="auto"/>
        <w:right w:val="none" w:sz="0" w:space="0" w:color="auto"/>
      </w:divBdr>
    </w:div>
    <w:div w:id="805851638">
      <w:bodyDiv w:val="1"/>
      <w:marLeft w:val="0"/>
      <w:marRight w:val="0"/>
      <w:marTop w:val="0"/>
      <w:marBottom w:val="0"/>
      <w:divBdr>
        <w:top w:val="none" w:sz="0" w:space="0" w:color="auto"/>
        <w:left w:val="none" w:sz="0" w:space="0" w:color="auto"/>
        <w:bottom w:val="none" w:sz="0" w:space="0" w:color="auto"/>
        <w:right w:val="none" w:sz="0" w:space="0" w:color="auto"/>
      </w:divBdr>
    </w:div>
    <w:div w:id="858853759">
      <w:bodyDiv w:val="1"/>
      <w:marLeft w:val="0"/>
      <w:marRight w:val="0"/>
      <w:marTop w:val="0"/>
      <w:marBottom w:val="0"/>
      <w:divBdr>
        <w:top w:val="none" w:sz="0" w:space="0" w:color="auto"/>
        <w:left w:val="none" w:sz="0" w:space="0" w:color="auto"/>
        <w:bottom w:val="none" w:sz="0" w:space="0" w:color="auto"/>
        <w:right w:val="none" w:sz="0" w:space="0" w:color="auto"/>
      </w:divBdr>
    </w:div>
    <w:div w:id="882329436">
      <w:bodyDiv w:val="1"/>
      <w:marLeft w:val="0"/>
      <w:marRight w:val="0"/>
      <w:marTop w:val="0"/>
      <w:marBottom w:val="0"/>
      <w:divBdr>
        <w:top w:val="none" w:sz="0" w:space="0" w:color="auto"/>
        <w:left w:val="none" w:sz="0" w:space="0" w:color="auto"/>
        <w:bottom w:val="none" w:sz="0" w:space="0" w:color="auto"/>
        <w:right w:val="none" w:sz="0" w:space="0" w:color="auto"/>
      </w:divBdr>
    </w:div>
    <w:div w:id="956790310">
      <w:bodyDiv w:val="1"/>
      <w:marLeft w:val="0"/>
      <w:marRight w:val="0"/>
      <w:marTop w:val="0"/>
      <w:marBottom w:val="0"/>
      <w:divBdr>
        <w:top w:val="none" w:sz="0" w:space="0" w:color="auto"/>
        <w:left w:val="none" w:sz="0" w:space="0" w:color="auto"/>
        <w:bottom w:val="none" w:sz="0" w:space="0" w:color="auto"/>
        <w:right w:val="none" w:sz="0" w:space="0" w:color="auto"/>
      </w:divBdr>
    </w:div>
    <w:div w:id="1006712780">
      <w:bodyDiv w:val="1"/>
      <w:marLeft w:val="0"/>
      <w:marRight w:val="0"/>
      <w:marTop w:val="0"/>
      <w:marBottom w:val="0"/>
      <w:divBdr>
        <w:top w:val="none" w:sz="0" w:space="0" w:color="auto"/>
        <w:left w:val="none" w:sz="0" w:space="0" w:color="auto"/>
        <w:bottom w:val="none" w:sz="0" w:space="0" w:color="auto"/>
        <w:right w:val="none" w:sz="0" w:space="0" w:color="auto"/>
      </w:divBdr>
    </w:div>
    <w:div w:id="1116480583">
      <w:bodyDiv w:val="1"/>
      <w:marLeft w:val="0"/>
      <w:marRight w:val="0"/>
      <w:marTop w:val="0"/>
      <w:marBottom w:val="0"/>
      <w:divBdr>
        <w:top w:val="none" w:sz="0" w:space="0" w:color="auto"/>
        <w:left w:val="none" w:sz="0" w:space="0" w:color="auto"/>
        <w:bottom w:val="none" w:sz="0" w:space="0" w:color="auto"/>
        <w:right w:val="none" w:sz="0" w:space="0" w:color="auto"/>
      </w:divBdr>
    </w:div>
    <w:div w:id="1236890046">
      <w:bodyDiv w:val="1"/>
      <w:marLeft w:val="0"/>
      <w:marRight w:val="0"/>
      <w:marTop w:val="0"/>
      <w:marBottom w:val="0"/>
      <w:divBdr>
        <w:top w:val="none" w:sz="0" w:space="0" w:color="auto"/>
        <w:left w:val="none" w:sz="0" w:space="0" w:color="auto"/>
        <w:bottom w:val="none" w:sz="0" w:space="0" w:color="auto"/>
        <w:right w:val="none" w:sz="0" w:space="0" w:color="auto"/>
      </w:divBdr>
    </w:div>
    <w:div w:id="1306811951">
      <w:bodyDiv w:val="1"/>
      <w:marLeft w:val="0"/>
      <w:marRight w:val="0"/>
      <w:marTop w:val="0"/>
      <w:marBottom w:val="0"/>
      <w:divBdr>
        <w:top w:val="none" w:sz="0" w:space="0" w:color="auto"/>
        <w:left w:val="none" w:sz="0" w:space="0" w:color="auto"/>
        <w:bottom w:val="none" w:sz="0" w:space="0" w:color="auto"/>
        <w:right w:val="none" w:sz="0" w:space="0" w:color="auto"/>
      </w:divBdr>
    </w:div>
    <w:div w:id="1470241669">
      <w:bodyDiv w:val="1"/>
      <w:marLeft w:val="0"/>
      <w:marRight w:val="0"/>
      <w:marTop w:val="0"/>
      <w:marBottom w:val="0"/>
      <w:divBdr>
        <w:top w:val="none" w:sz="0" w:space="0" w:color="auto"/>
        <w:left w:val="none" w:sz="0" w:space="0" w:color="auto"/>
        <w:bottom w:val="none" w:sz="0" w:space="0" w:color="auto"/>
        <w:right w:val="none" w:sz="0" w:space="0" w:color="auto"/>
      </w:divBdr>
    </w:div>
    <w:div w:id="1633747954">
      <w:bodyDiv w:val="1"/>
      <w:marLeft w:val="0"/>
      <w:marRight w:val="0"/>
      <w:marTop w:val="0"/>
      <w:marBottom w:val="0"/>
      <w:divBdr>
        <w:top w:val="none" w:sz="0" w:space="0" w:color="auto"/>
        <w:left w:val="none" w:sz="0" w:space="0" w:color="auto"/>
        <w:bottom w:val="none" w:sz="0" w:space="0" w:color="auto"/>
        <w:right w:val="none" w:sz="0" w:space="0" w:color="auto"/>
      </w:divBdr>
    </w:div>
    <w:div w:id="1711030384">
      <w:bodyDiv w:val="1"/>
      <w:marLeft w:val="0"/>
      <w:marRight w:val="0"/>
      <w:marTop w:val="0"/>
      <w:marBottom w:val="0"/>
      <w:divBdr>
        <w:top w:val="none" w:sz="0" w:space="0" w:color="auto"/>
        <w:left w:val="none" w:sz="0" w:space="0" w:color="auto"/>
        <w:bottom w:val="none" w:sz="0" w:space="0" w:color="auto"/>
        <w:right w:val="none" w:sz="0" w:space="0" w:color="auto"/>
      </w:divBdr>
    </w:div>
    <w:div w:id="1872306877">
      <w:bodyDiv w:val="1"/>
      <w:marLeft w:val="0"/>
      <w:marRight w:val="0"/>
      <w:marTop w:val="0"/>
      <w:marBottom w:val="0"/>
      <w:divBdr>
        <w:top w:val="none" w:sz="0" w:space="0" w:color="auto"/>
        <w:left w:val="none" w:sz="0" w:space="0" w:color="auto"/>
        <w:bottom w:val="none" w:sz="0" w:space="0" w:color="auto"/>
        <w:right w:val="none" w:sz="0" w:space="0" w:color="auto"/>
      </w:divBdr>
    </w:div>
    <w:div w:id="2129231742">
      <w:bodyDiv w:val="1"/>
      <w:marLeft w:val="0"/>
      <w:marRight w:val="0"/>
      <w:marTop w:val="0"/>
      <w:marBottom w:val="0"/>
      <w:divBdr>
        <w:top w:val="none" w:sz="0" w:space="0" w:color="auto"/>
        <w:left w:val="none" w:sz="0" w:space="0" w:color="auto"/>
        <w:bottom w:val="none" w:sz="0" w:space="0" w:color="auto"/>
        <w:right w:val="none" w:sz="0" w:space="0" w:color="auto"/>
      </w:divBdr>
    </w:div>
    <w:div w:id="213097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doanh-nghiep/nghi-dinh-52-2016-nd-cp-tien-luong-thu-lao-tien-thuong-nguoi-quan-ly-cong-ty-nha-nuoc-nam-von-dieu-le-314441.asp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thuvienphapluat.vn/van-ban/doanh-nghiep/nghi-dinh-52-2016-nd-cp-tien-luong-thu-lao-tien-thuong-nguoi-quan-ly-cong-ty-nha-nuoc-nam-von-dieu-le-314441.asp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van-ban/doanh-nghiep/nghi-dinh-51-2016-nd-cp-tien-luong-tien-thuong-nguoi-lao-dong-lam-viec-cong-ty-nha-nuoc-nam-von-dieu-le-314440.aspx"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thuvienphapluat.vn/van-ban/doanh-nghiep/nghi-dinh-52-2016-nd-cp-tien-luong-thu-lao-tien-thuong-nguoi-quan-ly-cong-ty-nha-nuoc-nam-von-dieu-le-314441.aspx" TargetMode="External"/><Relationship Id="rId4" Type="http://schemas.openxmlformats.org/officeDocument/2006/relationships/footnotes" Target="footnotes.xml"/><Relationship Id="rId9" Type="http://schemas.openxmlformats.org/officeDocument/2006/relationships/hyperlink" Target="https://thuvienphapluat.vn/van-ban/doanh-nghiep/nghi-dinh-51-2016-nd-cp-tien-luong-tien-thuong-nguoi-lao-dong-lam-viec-cong-ty-nha-nuoc-nam-von-dieu-le-31444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18</Pages>
  <Words>6603</Words>
  <Characters>37640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cp:lastModifiedBy>
  <cp:revision>12</cp:revision>
  <cp:lastPrinted>2024-04-24T09:20:00Z</cp:lastPrinted>
  <dcterms:created xsi:type="dcterms:W3CDTF">2024-04-16T09:28:00Z</dcterms:created>
  <dcterms:modified xsi:type="dcterms:W3CDTF">2024-04-24T09:20:00Z</dcterms:modified>
</cp:coreProperties>
</file>