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6" w:type="dxa"/>
        <w:tblLook w:val="01E0" w:firstRow="1" w:lastRow="1" w:firstColumn="1" w:lastColumn="1" w:noHBand="0" w:noVBand="0"/>
      </w:tblPr>
      <w:tblGrid>
        <w:gridCol w:w="3544"/>
        <w:gridCol w:w="5812"/>
      </w:tblGrid>
      <w:tr w:rsidR="00C6069B">
        <w:tc>
          <w:tcPr>
            <w:tcW w:w="3544" w:type="dxa"/>
          </w:tcPr>
          <w:p w:rsidR="00C6069B" w:rsidRDefault="00C606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ỦY BAN NHÂN DÂN</w:t>
            </w:r>
          </w:p>
          <w:p w:rsidR="00C6069B" w:rsidRDefault="00C606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TỈNH THỪA THIÊN HUẾ</w:t>
            </w:r>
          </w:p>
          <w:p w:rsidR="00C6069B" w:rsidRDefault="00C6069B">
            <w:pPr>
              <w:spacing w:after="0" w:line="240" w:lineRule="auto"/>
              <w:jc w:val="center"/>
              <w:rPr>
                <w:rFonts w:ascii="Times New Roman" w:hAnsi="Times New Roman" w:cs="Times New Roman"/>
                <w:b/>
                <w:bCs/>
                <w:sz w:val="26"/>
                <w:szCs w:val="26"/>
              </w:rPr>
            </w:pPr>
            <w:r>
              <w:rPr>
                <w:rFonts w:ascii="Times New Roman" w:hAnsi="Times New Roman" w:cs="Times New Roman"/>
                <w:b/>
                <w:bCs/>
                <w:sz w:val="28"/>
                <w:szCs w:val="28"/>
              </w:rPr>
              <w:t>SỞ TƯ PHÁP</w:t>
            </w:r>
          </w:p>
        </w:tc>
        <w:tc>
          <w:tcPr>
            <w:tcW w:w="5812" w:type="dxa"/>
          </w:tcPr>
          <w:p w:rsidR="00C6069B" w:rsidRDefault="00C6069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rsidR="00C6069B" w:rsidRDefault="00C6069B">
            <w:pPr>
              <w:spacing w:after="0" w:line="240" w:lineRule="auto"/>
              <w:jc w:val="center"/>
              <w:rPr>
                <w:rFonts w:ascii="Times New Roman" w:hAnsi="Times New Roman" w:cs="Times New Roman"/>
                <w:b/>
                <w:bCs/>
                <w:sz w:val="26"/>
                <w:szCs w:val="26"/>
              </w:rPr>
            </w:pPr>
            <w:r>
              <w:rPr>
                <w:rFonts w:ascii="Times New Roman" w:hAnsi="Times New Roman" w:cs="Times New Roman"/>
                <w:b/>
                <w:bCs/>
                <w:sz w:val="28"/>
                <w:szCs w:val="28"/>
              </w:rPr>
              <w:t>Độc lập – Tự do – Hạnh phúc</w:t>
            </w:r>
          </w:p>
          <w:p w:rsidR="00C6069B" w:rsidRDefault="009465C6">
            <w:pPr>
              <w:spacing w:after="0" w:line="240" w:lineRule="auto"/>
              <w:jc w:val="center"/>
              <w:rPr>
                <w:rFonts w:ascii="Times New Roman" w:hAnsi="Times New Roman" w:cs="Times New Roman"/>
                <w:sz w:val="26"/>
                <w:szCs w:val="26"/>
              </w:rPr>
            </w:pP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615950</wp:posOffset>
                      </wp:positionH>
                      <wp:positionV relativeFrom="paragraph">
                        <wp:posOffset>22225</wp:posOffset>
                      </wp:positionV>
                      <wp:extent cx="2286000" cy="0"/>
                      <wp:effectExtent l="8255" t="12700" r="1079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1313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75pt" to="22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qo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Sx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"/>
                  </w:pict>
                </mc:Fallback>
              </mc:AlternateContent>
            </w:r>
          </w:p>
        </w:tc>
      </w:tr>
      <w:tr w:rsidR="00C6069B">
        <w:tc>
          <w:tcPr>
            <w:tcW w:w="3544" w:type="dxa"/>
          </w:tcPr>
          <w:p w:rsidR="00C6069B" w:rsidRDefault="009465C6">
            <w:pPr>
              <w:spacing w:after="0" w:line="240" w:lineRule="auto"/>
              <w:jc w:val="center"/>
              <w:rPr>
                <w:rFonts w:ascii="Times New Roman" w:hAnsi="Times New Roman" w:cs="Times New Roman"/>
                <w:sz w:val="26"/>
                <w:szCs w:val="26"/>
              </w:rPr>
            </w:pP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35560</wp:posOffset>
                      </wp:positionV>
                      <wp:extent cx="571500" cy="0"/>
                      <wp:effectExtent l="8890" t="6350" r="1016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E87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8pt" to="10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"/>
                  </w:pict>
                </mc:Fallback>
              </mc:AlternateContent>
            </w:r>
          </w:p>
          <w:p w:rsidR="00C6069B" w:rsidRDefault="00C606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Số:      </w:t>
            </w:r>
            <w:r w:rsidR="00CD74BA">
              <w:rPr>
                <w:rFonts w:ascii="Times New Roman" w:hAnsi="Times New Roman" w:cs="Times New Roman"/>
                <w:sz w:val="26"/>
                <w:szCs w:val="26"/>
              </w:rPr>
              <w:t>778</w:t>
            </w:r>
            <w:r>
              <w:rPr>
                <w:rFonts w:ascii="Times New Roman" w:hAnsi="Times New Roman" w:cs="Times New Roman"/>
                <w:sz w:val="26"/>
                <w:szCs w:val="26"/>
              </w:rPr>
              <w:t xml:space="preserve">        /STP-HCTP</w:t>
            </w:r>
          </w:p>
          <w:p w:rsidR="00C6069B" w:rsidRDefault="00C6069B" w:rsidP="007C45D7">
            <w:pPr>
              <w:spacing w:after="0" w:line="240" w:lineRule="auto"/>
              <w:jc w:val="center"/>
              <w:rPr>
                <w:rFonts w:ascii="Times New Roman" w:hAnsi="Times New Roman" w:cs="Times New Roman"/>
                <w:sz w:val="24"/>
                <w:szCs w:val="24"/>
              </w:rPr>
            </w:pPr>
            <w:r w:rsidRPr="00092218">
              <w:rPr>
                <w:rFonts w:ascii="Times New Roman" w:hAnsi="Times New Roman" w:cs="Times New Roman"/>
                <w:sz w:val="24"/>
                <w:szCs w:val="24"/>
              </w:rPr>
              <w:t>V/v báo cáo</w:t>
            </w:r>
            <w:r>
              <w:rPr>
                <w:rFonts w:ascii="Times New Roman" w:hAnsi="Times New Roman" w:cs="Times New Roman"/>
                <w:sz w:val="24"/>
                <w:szCs w:val="24"/>
              </w:rPr>
              <w:t xml:space="preserve"> khó khăn, vướng mắc</w:t>
            </w:r>
            <w:r w:rsidRPr="00092218">
              <w:rPr>
                <w:rFonts w:ascii="Times New Roman" w:hAnsi="Times New Roman" w:cs="Times New Roman"/>
                <w:sz w:val="24"/>
                <w:szCs w:val="24"/>
              </w:rPr>
              <w:t xml:space="preserve"> tình hình</w:t>
            </w:r>
            <w:r>
              <w:rPr>
                <w:rFonts w:ascii="Times New Roman" w:hAnsi="Times New Roman" w:cs="Times New Roman"/>
                <w:sz w:val="24"/>
                <w:szCs w:val="24"/>
              </w:rPr>
              <w:t xml:space="preserve"> cung cấp thông tin </w:t>
            </w:r>
          </w:p>
          <w:p w:rsidR="00C6069B" w:rsidRPr="007C45D7" w:rsidRDefault="00C6069B" w:rsidP="007C45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Lý lịch tư pháp</w:t>
            </w:r>
          </w:p>
        </w:tc>
        <w:tc>
          <w:tcPr>
            <w:tcW w:w="5812" w:type="dxa"/>
          </w:tcPr>
          <w:p w:rsidR="00C6069B" w:rsidRDefault="00C6069B" w:rsidP="008262F7">
            <w:pPr>
              <w:spacing w:after="0" w:line="240" w:lineRule="auto"/>
              <w:rPr>
                <w:rFonts w:ascii="Times New Roman" w:hAnsi="Times New Roman" w:cs="Times New Roman"/>
                <w:i/>
                <w:iCs/>
                <w:sz w:val="26"/>
                <w:szCs w:val="26"/>
              </w:rPr>
            </w:pPr>
            <w:r>
              <w:rPr>
                <w:rFonts w:ascii="Times New Roman" w:hAnsi="Times New Roman" w:cs="Times New Roman"/>
                <w:i/>
                <w:iCs/>
                <w:sz w:val="28"/>
                <w:szCs w:val="28"/>
              </w:rPr>
              <w:t xml:space="preserve">       </w:t>
            </w:r>
            <w:r>
              <w:rPr>
                <w:rFonts w:ascii="Times New Roman" w:hAnsi="Times New Roman" w:cs="Times New Roman"/>
                <w:i/>
                <w:iCs/>
                <w:sz w:val="26"/>
                <w:szCs w:val="26"/>
              </w:rPr>
              <w:t xml:space="preserve">Thừa Thiên Huế, ngày  </w:t>
            </w:r>
            <w:r w:rsidR="00CD74BA">
              <w:rPr>
                <w:rFonts w:ascii="Times New Roman" w:hAnsi="Times New Roman" w:cs="Times New Roman"/>
                <w:i/>
                <w:iCs/>
                <w:sz w:val="26"/>
                <w:szCs w:val="26"/>
              </w:rPr>
              <w:t xml:space="preserve">07  </w:t>
            </w:r>
            <w:bookmarkStart w:id="0" w:name="_GoBack"/>
            <w:bookmarkEnd w:id="0"/>
            <w:r>
              <w:rPr>
                <w:rFonts w:ascii="Times New Roman" w:hAnsi="Times New Roman" w:cs="Times New Roman"/>
                <w:i/>
                <w:iCs/>
                <w:sz w:val="26"/>
                <w:szCs w:val="26"/>
              </w:rPr>
              <w:t xml:space="preserve"> tháng 5 năm 2020</w:t>
            </w:r>
          </w:p>
        </w:tc>
      </w:tr>
    </w:tbl>
    <w:p w:rsidR="00C6069B" w:rsidRPr="008262F7" w:rsidRDefault="00C6069B" w:rsidP="008262F7">
      <w:pPr>
        <w:rPr>
          <w:rFonts w:cs="Times New Roman"/>
          <w:sz w:val="2"/>
          <w:szCs w:val="2"/>
        </w:rPr>
      </w:pPr>
    </w:p>
    <w:p w:rsidR="00C6069B" w:rsidRPr="00CD6BA5" w:rsidRDefault="00C6069B" w:rsidP="007C45D7">
      <w:pPr>
        <w:spacing w:after="0" w:line="240" w:lineRule="auto"/>
        <w:jc w:val="center"/>
        <w:rPr>
          <w:rFonts w:ascii="Times New Roman" w:hAnsi="Times New Roman" w:cs="Times New Roman"/>
          <w:sz w:val="16"/>
          <w:szCs w:val="16"/>
        </w:rPr>
      </w:pPr>
    </w:p>
    <w:p w:rsidR="00C6069B" w:rsidRDefault="00C6069B" w:rsidP="007C45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Kính gửi: Phòng Tư pháp các huyện, thị xã, thành phố Huế</w:t>
      </w:r>
    </w:p>
    <w:p w:rsidR="00C6069B" w:rsidRDefault="00C6069B" w:rsidP="007C45D7">
      <w:pPr>
        <w:spacing w:after="0" w:line="240" w:lineRule="auto"/>
        <w:jc w:val="center"/>
        <w:rPr>
          <w:rFonts w:ascii="Times New Roman" w:hAnsi="Times New Roman" w:cs="Times New Roman"/>
          <w:sz w:val="28"/>
          <w:szCs w:val="28"/>
        </w:rPr>
      </w:pPr>
    </w:p>
    <w:p w:rsidR="00C6069B" w:rsidRDefault="00C6069B" w:rsidP="007C45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Ngày 23/4/2020, Sở </w:t>
      </w:r>
      <w:r w:rsidR="00855F4D">
        <w:rPr>
          <w:rFonts w:ascii="Times New Roman" w:hAnsi="Times New Roman" w:cs="Times New Roman"/>
          <w:sz w:val="28"/>
          <w:szCs w:val="28"/>
        </w:rPr>
        <w:t>Tư pháp đã có Công văn số 697/</w:t>
      </w:r>
      <w:r>
        <w:rPr>
          <w:rFonts w:ascii="Times New Roman" w:hAnsi="Times New Roman" w:cs="Times New Roman"/>
          <w:sz w:val="28"/>
          <w:szCs w:val="28"/>
        </w:rPr>
        <w:t>STP</w:t>
      </w:r>
      <w:r w:rsidR="00855F4D">
        <w:rPr>
          <w:rFonts w:ascii="Times New Roman" w:hAnsi="Times New Roman" w:cs="Times New Roman"/>
          <w:sz w:val="28"/>
          <w:szCs w:val="28"/>
        </w:rPr>
        <w:t>- HCTP</w:t>
      </w:r>
      <w:r>
        <w:rPr>
          <w:rFonts w:ascii="Times New Roman" w:hAnsi="Times New Roman" w:cs="Times New Roman"/>
          <w:sz w:val="28"/>
          <w:szCs w:val="28"/>
        </w:rPr>
        <w:t xml:space="preserve"> gửi Phòng Tư pháp các huyện, thị xã, thành phố Huế; UBND các xã, phường, thị trấn đề nghị báo cáo khó khăn, vướng mắc về các lĩnh vực hộ tịch, chứng thực, nuôi con nuôi và bồi thường nhà nước.</w:t>
      </w:r>
    </w:p>
    <w:p w:rsidR="00C6069B" w:rsidRDefault="00C6069B" w:rsidP="007C45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Liên quan đến thực hiện Luật Lý lịch tư pháp, Luật Thi hành án hình sự năm 2010; Luật Thi hành án hình sự năm 2019; Bộ Luật hình sự năm 2015 sửa đổi bổ sung năm 2017... Ngày 06/11/2019, Sở Tư pháp đã có Công văn số 1920/STP-HCTP gửi UBND các huyện, thị xã, thành phố Huế, đồng thời gửi các Phòng Tư pháp về chỉ đạo, thực hiện các nội dung liên quan.</w:t>
      </w:r>
    </w:p>
    <w:p w:rsidR="00C6069B" w:rsidRPr="00CD6BA5" w:rsidRDefault="00C6069B" w:rsidP="007C45D7">
      <w:pPr>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Để có cơ sở nắm bắt thêm tình hình thực hiện, Sở Tư pháp đề nghị các Phòng Tư pháp chỉ đạo UBND cấp xã trên địa bàn báo cáo thêm nội dung sau (</w:t>
      </w:r>
      <w:r w:rsidRPr="00CD6BA5">
        <w:rPr>
          <w:rFonts w:ascii="Times New Roman" w:hAnsi="Times New Roman" w:cs="Times New Roman"/>
          <w:i/>
          <w:iCs/>
          <w:sz w:val="28"/>
          <w:szCs w:val="28"/>
        </w:rPr>
        <w:t>5. Lĩnh vực Lý lịch tư pháp):</w:t>
      </w:r>
    </w:p>
    <w:p w:rsidR="00C6069B" w:rsidRPr="007C45D7" w:rsidRDefault="00C6069B" w:rsidP="007C45D7">
      <w:pPr>
        <w:spacing w:after="0" w:line="240" w:lineRule="auto"/>
        <w:ind w:firstLine="567"/>
        <w:jc w:val="both"/>
        <w:rPr>
          <w:rFonts w:ascii="Times New Roman" w:hAnsi="Times New Roman" w:cs="Times New Roman"/>
          <w:spacing w:val="-2"/>
          <w:sz w:val="28"/>
          <w:szCs w:val="28"/>
        </w:rPr>
      </w:pPr>
      <w:r w:rsidRPr="007C45D7">
        <w:rPr>
          <w:rFonts w:ascii="Times New Roman" w:hAnsi="Times New Roman" w:cs="Times New Roman"/>
          <w:spacing w:val="-2"/>
          <w:sz w:val="28"/>
          <w:szCs w:val="28"/>
        </w:rPr>
        <w:t>Báo cáo khó khăn, vướng mắc, kiến nghị đề xuất về việc cung cấp thông tin lý lịch tư pháp liên quan đến việc chấp hành xong án phạt cải tạo không giam giữ, án treo và các hình phạt bổ sung theo quy định tại Luật Thi hành án hình sự năm 2010; việc thực hiện Luật Thi hành án hình sự năm 2019; Thông tư liên tịch số 04/2012/TTLT-BTP-TANDTC-VKSNDTC-BCA-BQP ngày 10 tháng 5 năm 2012 của Tòa án nhân dân tối cao, Viện Kiểm sát nhân dân tối cao, Bộ Công an, Bộ Quốc phòng và Bộ Tư pháp về hướng dẫn trình tự, thủ tục  tra cứu, xác minh, trao đổi, cung cấp thông tin lý lịch tư pháp...</w:t>
      </w:r>
    </w:p>
    <w:p w:rsidR="00C6069B" w:rsidRPr="00866B3A" w:rsidRDefault="00C6069B" w:rsidP="007C45D7">
      <w:pPr>
        <w:spacing w:after="0" w:line="240" w:lineRule="auto"/>
        <w:ind w:firstLine="540"/>
        <w:jc w:val="both"/>
        <w:rPr>
          <w:rFonts w:ascii="Times New Roman" w:hAnsi="Times New Roman" w:cs="Times New Roman"/>
          <w:spacing w:val="-8"/>
          <w:sz w:val="28"/>
          <w:szCs w:val="28"/>
        </w:rPr>
      </w:pPr>
      <w:r w:rsidRPr="00866B3A">
        <w:rPr>
          <w:rFonts w:ascii="Times New Roman" w:hAnsi="Times New Roman" w:cs="Times New Roman"/>
          <w:spacing w:val="-8"/>
          <w:sz w:val="28"/>
          <w:szCs w:val="28"/>
        </w:rPr>
        <w:t xml:space="preserve">Báo cáo </w:t>
      </w:r>
      <w:r>
        <w:rPr>
          <w:rFonts w:ascii="Times New Roman" w:hAnsi="Times New Roman" w:cs="Times New Roman"/>
          <w:spacing w:val="-8"/>
          <w:sz w:val="28"/>
          <w:szCs w:val="28"/>
        </w:rPr>
        <w:t xml:space="preserve">(cùng với các nội dung Công văn số </w:t>
      </w:r>
      <w:r w:rsidR="00855F4D">
        <w:rPr>
          <w:rFonts w:ascii="Times New Roman" w:hAnsi="Times New Roman" w:cs="Times New Roman"/>
          <w:sz w:val="28"/>
          <w:szCs w:val="28"/>
        </w:rPr>
        <w:t xml:space="preserve">697/STP- HCTP </w:t>
      </w:r>
      <w:r w:rsidRPr="00C72B8E">
        <w:rPr>
          <w:rFonts w:ascii="Times New Roman" w:hAnsi="Times New Roman" w:cs="Times New Roman"/>
          <w:sz w:val="28"/>
          <w:szCs w:val="28"/>
        </w:rPr>
        <w:t xml:space="preserve">ngày </w:t>
      </w:r>
      <w:r>
        <w:rPr>
          <w:rFonts w:ascii="Times New Roman" w:hAnsi="Times New Roman" w:cs="Times New Roman"/>
          <w:sz w:val="28"/>
          <w:szCs w:val="28"/>
        </w:rPr>
        <w:t>23</w:t>
      </w:r>
      <w:r w:rsidRPr="00C72B8E">
        <w:rPr>
          <w:rFonts w:ascii="Times New Roman" w:hAnsi="Times New Roman" w:cs="Times New Roman"/>
          <w:sz w:val="28"/>
          <w:szCs w:val="28"/>
        </w:rPr>
        <w:t>/</w:t>
      </w:r>
      <w:r>
        <w:rPr>
          <w:rFonts w:ascii="Times New Roman" w:hAnsi="Times New Roman" w:cs="Times New Roman"/>
          <w:sz w:val="28"/>
          <w:szCs w:val="28"/>
        </w:rPr>
        <w:t>4</w:t>
      </w:r>
      <w:r w:rsidRPr="00C72B8E">
        <w:rPr>
          <w:rFonts w:ascii="Times New Roman" w:hAnsi="Times New Roman" w:cs="Times New Roman"/>
          <w:sz w:val="28"/>
          <w:szCs w:val="28"/>
        </w:rPr>
        <w:t>/2020</w:t>
      </w:r>
      <w:r>
        <w:rPr>
          <w:rFonts w:ascii="Times New Roman" w:hAnsi="Times New Roman" w:cs="Times New Roman"/>
          <w:sz w:val="28"/>
          <w:szCs w:val="28"/>
        </w:rPr>
        <w:t>)</w:t>
      </w:r>
      <w:r w:rsidRPr="00C72B8E">
        <w:rPr>
          <w:rFonts w:ascii="Times New Roman" w:hAnsi="Times New Roman" w:cs="Times New Roman"/>
          <w:sz w:val="28"/>
          <w:szCs w:val="28"/>
        </w:rPr>
        <w:t xml:space="preserve"> </w:t>
      </w:r>
      <w:r w:rsidRPr="00866B3A">
        <w:rPr>
          <w:rFonts w:ascii="Times New Roman" w:hAnsi="Times New Roman" w:cs="Times New Roman"/>
          <w:spacing w:val="-8"/>
          <w:sz w:val="28"/>
          <w:szCs w:val="28"/>
        </w:rPr>
        <w:t>đề nghị gửi về Sở Tư pháp</w:t>
      </w:r>
      <w:r w:rsidRPr="00866B3A">
        <w:rPr>
          <w:rFonts w:ascii="Times New Roman" w:hAnsi="Times New Roman" w:cs="Times New Roman"/>
          <w:i/>
          <w:iCs/>
          <w:spacing w:val="-8"/>
          <w:sz w:val="28"/>
          <w:szCs w:val="28"/>
        </w:rPr>
        <w:t xml:space="preserve"> </w:t>
      </w:r>
      <w:r w:rsidRPr="00866B3A">
        <w:rPr>
          <w:rFonts w:ascii="Times New Roman" w:hAnsi="Times New Roman" w:cs="Times New Roman"/>
          <w:spacing w:val="-8"/>
          <w:sz w:val="28"/>
          <w:szCs w:val="28"/>
        </w:rPr>
        <w:t xml:space="preserve">trước ngày </w:t>
      </w:r>
      <w:r w:rsidRPr="00866B3A">
        <w:rPr>
          <w:rFonts w:ascii="Times New Roman" w:hAnsi="Times New Roman" w:cs="Times New Roman"/>
          <w:b/>
          <w:bCs/>
          <w:spacing w:val="-8"/>
          <w:sz w:val="28"/>
          <w:szCs w:val="28"/>
        </w:rPr>
        <w:t>15/6/2020</w:t>
      </w:r>
      <w:r w:rsidRPr="00866B3A">
        <w:rPr>
          <w:rFonts w:ascii="Times New Roman" w:hAnsi="Times New Roman" w:cs="Times New Roman"/>
          <w:spacing w:val="-8"/>
          <w:sz w:val="28"/>
          <w:szCs w:val="28"/>
        </w:rPr>
        <w:t xml:space="preserve">, đồng thời gửi kèm file điện tử đến địa chỉ: </w:t>
      </w:r>
      <w:hyperlink r:id="rId4" w:history="1">
        <w:r w:rsidRPr="00866B3A">
          <w:rPr>
            <w:rStyle w:val="Hyperlink"/>
            <w:rFonts w:ascii="Times New Roman" w:hAnsi="Times New Roman"/>
            <w:spacing w:val="-8"/>
            <w:sz w:val="28"/>
            <w:szCs w:val="28"/>
          </w:rPr>
          <w:t>nnphuoc.stp@thuathienhue.gov.vn</w:t>
        </w:r>
      </w:hyperlink>
      <w:r w:rsidRPr="00866B3A">
        <w:rPr>
          <w:rFonts w:ascii="Times New Roman" w:hAnsi="Times New Roman" w:cs="Times New Roman"/>
          <w:spacing w:val="-8"/>
          <w:sz w:val="28"/>
          <w:szCs w:val="28"/>
        </w:rPr>
        <w:t xml:space="preserve"> để Sở Tư pháp xem xét tổng hợp.</w:t>
      </w:r>
    </w:p>
    <w:p w:rsidR="00C6069B" w:rsidRPr="008262F7" w:rsidRDefault="00C6069B" w:rsidP="007C45D7">
      <w:pPr>
        <w:spacing w:after="0" w:line="240" w:lineRule="auto"/>
        <w:ind w:firstLine="567"/>
        <w:jc w:val="both"/>
        <w:rPr>
          <w:rFonts w:ascii="Times New Roman" w:hAnsi="Times New Roman" w:cs="Times New Roman"/>
          <w:sz w:val="28"/>
          <w:szCs w:val="28"/>
          <w:lang w:val="vi-VN"/>
        </w:rPr>
      </w:pPr>
      <w:r w:rsidRPr="008262F7">
        <w:rPr>
          <w:rFonts w:ascii="Times New Roman" w:hAnsi="Times New Roman" w:cs="Times New Roman"/>
          <w:sz w:val="28"/>
          <w:szCs w:val="28"/>
          <w:lang w:val="vi-VN"/>
        </w:rPr>
        <w:t xml:space="preserve">Sở Tư pháp đề nghị </w:t>
      </w:r>
      <w:r w:rsidRPr="00092218">
        <w:rPr>
          <w:rFonts w:ascii="Times New Roman" w:hAnsi="Times New Roman" w:cs="Times New Roman"/>
          <w:sz w:val="28"/>
          <w:szCs w:val="28"/>
          <w:lang w:val="vi-VN"/>
        </w:rPr>
        <w:t>Phòng Tư pháp</w:t>
      </w:r>
      <w:r w:rsidRPr="008262F7">
        <w:rPr>
          <w:rFonts w:ascii="Times New Roman" w:hAnsi="Times New Roman" w:cs="Times New Roman"/>
          <w:sz w:val="28"/>
          <w:szCs w:val="28"/>
          <w:lang w:val="vi-VN"/>
        </w:rPr>
        <w:t xml:space="preserve"> các huyện, thị xã, thành phố Huế triển khai, thực hiện./.</w:t>
      </w:r>
    </w:p>
    <w:p w:rsidR="00C6069B" w:rsidRPr="008262F7" w:rsidRDefault="00C6069B" w:rsidP="008262F7">
      <w:pPr>
        <w:spacing w:after="100" w:afterAutospacing="1" w:line="240" w:lineRule="auto"/>
        <w:ind w:firstLine="720"/>
        <w:jc w:val="both"/>
        <w:rPr>
          <w:rFonts w:ascii="Times New Roman" w:hAnsi="Times New Roman" w:cs="Times New Roman"/>
          <w:sz w:val="2"/>
          <w:szCs w:val="2"/>
          <w:lang w:val="vi-VN"/>
        </w:rPr>
      </w:pPr>
      <w:r w:rsidRPr="00855F4D">
        <w:rPr>
          <w:rFonts w:ascii="Times New Roman" w:hAnsi="Times New Roman" w:cs="Times New Roman"/>
          <w:i/>
          <w:iCs/>
          <w:spacing w:val="-8"/>
          <w:sz w:val="28"/>
          <w:szCs w:val="28"/>
          <w:lang w:val="vi-VN"/>
        </w:rPr>
        <w:t>(Điện thoại liên hệ 0234. 3822 939 gặp đ/c Phước</w:t>
      </w:r>
      <w:r w:rsidRPr="00855F4D">
        <w:rPr>
          <w:rFonts w:ascii="Times New Roman" w:hAnsi="Times New Roman" w:cs="Times New Roman"/>
          <w:spacing w:val="-8"/>
          <w:sz w:val="28"/>
          <w:szCs w:val="28"/>
          <w:lang w:val="vi-VN"/>
        </w:rPr>
        <w:t>)</w:t>
      </w:r>
    </w:p>
    <w:tbl>
      <w:tblPr>
        <w:tblW w:w="0" w:type="auto"/>
        <w:tblInd w:w="-106" w:type="dxa"/>
        <w:tblLook w:val="01E0" w:firstRow="1" w:lastRow="1" w:firstColumn="1" w:lastColumn="1" w:noHBand="0" w:noVBand="0"/>
      </w:tblPr>
      <w:tblGrid>
        <w:gridCol w:w="4717"/>
        <w:gridCol w:w="4721"/>
      </w:tblGrid>
      <w:tr w:rsidR="00C6069B" w:rsidRPr="008262F7" w:rsidTr="00BB5AE0">
        <w:tc>
          <w:tcPr>
            <w:tcW w:w="4774" w:type="dxa"/>
          </w:tcPr>
          <w:p w:rsidR="00C6069B" w:rsidRPr="008262F7" w:rsidRDefault="00C6069B" w:rsidP="008262F7">
            <w:pPr>
              <w:spacing w:after="0" w:line="240" w:lineRule="auto"/>
              <w:rPr>
                <w:rFonts w:ascii="Times New Roman" w:hAnsi="Times New Roman" w:cs="Times New Roman"/>
                <w:b/>
                <w:bCs/>
                <w:i/>
                <w:iCs/>
                <w:sz w:val="24"/>
                <w:szCs w:val="24"/>
                <w:lang w:val="vi-VN"/>
              </w:rPr>
            </w:pPr>
            <w:r w:rsidRPr="008262F7">
              <w:rPr>
                <w:rFonts w:ascii="Times New Roman" w:hAnsi="Times New Roman" w:cs="Times New Roman"/>
                <w:b/>
                <w:bCs/>
                <w:i/>
                <w:iCs/>
                <w:sz w:val="24"/>
                <w:szCs w:val="24"/>
                <w:lang w:val="vi-VN"/>
              </w:rPr>
              <w:t>Nơi nhận:</w:t>
            </w:r>
          </w:p>
          <w:p w:rsidR="00C6069B" w:rsidRPr="008262F7" w:rsidRDefault="00C6069B" w:rsidP="008262F7">
            <w:pPr>
              <w:spacing w:after="0" w:line="240" w:lineRule="auto"/>
              <w:rPr>
                <w:rFonts w:ascii="Times New Roman" w:hAnsi="Times New Roman" w:cs="Times New Roman"/>
                <w:sz w:val="24"/>
                <w:szCs w:val="24"/>
                <w:lang w:val="vi-VN"/>
              </w:rPr>
            </w:pPr>
            <w:r w:rsidRPr="008262F7">
              <w:rPr>
                <w:rFonts w:ascii="Times New Roman" w:hAnsi="Times New Roman" w:cs="Times New Roman"/>
                <w:sz w:val="24"/>
                <w:szCs w:val="24"/>
                <w:lang w:val="vi-VN"/>
              </w:rPr>
              <w:t>- Như trên;</w:t>
            </w:r>
          </w:p>
          <w:p w:rsidR="00C6069B" w:rsidRPr="008262F7" w:rsidRDefault="00C6069B" w:rsidP="008262F7">
            <w:pPr>
              <w:spacing w:after="0" w:line="240" w:lineRule="auto"/>
              <w:rPr>
                <w:rFonts w:ascii="Times New Roman" w:hAnsi="Times New Roman" w:cs="Times New Roman"/>
                <w:sz w:val="24"/>
                <w:szCs w:val="24"/>
                <w:lang w:val="vi-VN"/>
              </w:rPr>
            </w:pPr>
            <w:r w:rsidRPr="008262F7">
              <w:rPr>
                <w:rFonts w:ascii="Times New Roman" w:hAnsi="Times New Roman" w:cs="Times New Roman"/>
                <w:sz w:val="24"/>
                <w:szCs w:val="24"/>
                <w:lang w:val="vi-VN"/>
              </w:rPr>
              <w:t>- Giám đốc Sở;</w:t>
            </w:r>
          </w:p>
          <w:p w:rsidR="00C6069B" w:rsidRPr="008262F7" w:rsidRDefault="00C6069B" w:rsidP="008262F7">
            <w:pPr>
              <w:spacing w:after="0" w:line="240" w:lineRule="auto"/>
              <w:rPr>
                <w:rFonts w:ascii="Times New Roman" w:hAnsi="Times New Roman" w:cs="Times New Roman"/>
                <w:sz w:val="24"/>
                <w:szCs w:val="24"/>
                <w:lang w:val="vi-VN"/>
              </w:rPr>
            </w:pPr>
            <w:r w:rsidRPr="008262F7">
              <w:rPr>
                <w:rFonts w:ascii="Times New Roman" w:hAnsi="Times New Roman" w:cs="Times New Roman"/>
                <w:sz w:val="24"/>
                <w:szCs w:val="24"/>
                <w:lang w:val="vi-VN"/>
              </w:rPr>
              <w:t>- Trang TTĐT sở;</w:t>
            </w:r>
          </w:p>
          <w:p w:rsidR="00C6069B" w:rsidRPr="00855F4D" w:rsidRDefault="00C6069B" w:rsidP="008262F7">
            <w:pPr>
              <w:spacing w:after="0" w:line="240" w:lineRule="auto"/>
              <w:rPr>
                <w:rFonts w:ascii="Times New Roman" w:hAnsi="Times New Roman" w:cs="Times New Roman"/>
                <w:sz w:val="28"/>
                <w:szCs w:val="28"/>
                <w:lang w:val="vi-VN"/>
              </w:rPr>
            </w:pPr>
            <w:r w:rsidRPr="00855F4D">
              <w:rPr>
                <w:rFonts w:ascii="Times New Roman" w:hAnsi="Times New Roman" w:cs="Times New Roman"/>
                <w:sz w:val="24"/>
                <w:szCs w:val="24"/>
                <w:lang w:val="vi-VN"/>
              </w:rPr>
              <w:t>- Lưu: VT, HCTP.</w:t>
            </w:r>
          </w:p>
        </w:tc>
        <w:tc>
          <w:tcPr>
            <w:tcW w:w="4774" w:type="dxa"/>
          </w:tcPr>
          <w:p w:rsidR="00C6069B" w:rsidRPr="00855F4D" w:rsidRDefault="00C6069B" w:rsidP="008262F7">
            <w:pPr>
              <w:spacing w:after="0" w:line="240" w:lineRule="auto"/>
              <w:jc w:val="center"/>
              <w:rPr>
                <w:rFonts w:ascii="Times New Roman" w:hAnsi="Times New Roman" w:cs="Times New Roman"/>
                <w:b/>
                <w:bCs/>
                <w:sz w:val="28"/>
                <w:szCs w:val="28"/>
                <w:lang w:val="vi-VN"/>
              </w:rPr>
            </w:pPr>
            <w:r w:rsidRPr="00855F4D">
              <w:rPr>
                <w:rFonts w:ascii="Times New Roman" w:hAnsi="Times New Roman" w:cs="Times New Roman"/>
                <w:b/>
                <w:bCs/>
                <w:sz w:val="28"/>
                <w:szCs w:val="28"/>
                <w:lang w:val="vi-VN"/>
              </w:rPr>
              <w:t>KT. GIÁM ĐỐC</w:t>
            </w:r>
          </w:p>
          <w:p w:rsidR="00C6069B" w:rsidRPr="00855F4D" w:rsidRDefault="00C6069B" w:rsidP="008262F7">
            <w:pPr>
              <w:spacing w:after="0" w:line="240" w:lineRule="auto"/>
              <w:jc w:val="center"/>
              <w:rPr>
                <w:rFonts w:ascii="Times New Roman" w:hAnsi="Times New Roman" w:cs="Times New Roman"/>
                <w:b/>
                <w:bCs/>
                <w:sz w:val="28"/>
                <w:szCs w:val="28"/>
                <w:lang w:val="vi-VN"/>
              </w:rPr>
            </w:pPr>
            <w:r w:rsidRPr="00855F4D">
              <w:rPr>
                <w:rFonts w:ascii="Times New Roman" w:hAnsi="Times New Roman" w:cs="Times New Roman"/>
                <w:b/>
                <w:bCs/>
                <w:sz w:val="28"/>
                <w:szCs w:val="28"/>
                <w:lang w:val="vi-VN"/>
              </w:rPr>
              <w:t>PHÓ GIÁM ĐỐC</w:t>
            </w:r>
          </w:p>
          <w:p w:rsidR="00C6069B" w:rsidRPr="00855F4D" w:rsidRDefault="00C6069B" w:rsidP="008262F7">
            <w:pPr>
              <w:spacing w:after="0" w:line="240" w:lineRule="auto"/>
              <w:jc w:val="center"/>
              <w:rPr>
                <w:rFonts w:ascii="Times New Roman" w:hAnsi="Times New Roman" w:cs="Times New Roman"/>
                <w:b/>
                <w:bCs/>
                <w:sz w:val="28"/>
                <w:szCs w:val="28"/>
                <w:lang w:val="vi-VN"/>
              </w:rPr>
            </w:pPr>
          </w:p>
          <w:p w:rsidR="00C6069B" w:rsidRPr="00855F4D" w:rsidRDefault="00C6069B" w:rsidP="008262F7">
            <w:pPr>
              <w:spacing w:after="0" w:line="240" w:lineRule="auto"/>
              <w:jc w:val="center"/>
              <w:rPr>
                <w:rFonts w:ascii="Times New Roman" w:hAnsi="Times New Roman" w:cs="Times New Roman"/>
                <w:b/>
                <w:bCs/>
                <w:sz w:val="44"/>
                <w:szCs w:val="44"/>
                <w:lang w:val="vi-VN"/>
              </w:rPr>
            </w:pPr>
          </w:p>
          <w:p w:rsidR="00C6069B" w:rsidRPr="00855F4D" w:rsidRDefault="00C6069B" w:rsidP="007C45D7">
            <w:pPr>
              <w:spacing w:after="0" w:line="240" w:lineRule="auto"/>
              <w:rPr>
                <w:rFonts w:ascii="Times New Roman" w:hAnsi="Times New Roman" w:cs="Times New Roman"/>
                <w:b/>
                <w:bCs/>
                <w:sz w:val="28"/>
                <w:szCs w:val="28"/>
                <w:lang w:val="vi-VN"/>
              </w:rPr>
            </w:pPr>
          </w:p>
          <w:p w:rsidR="00C6069B" w:rsidRPr="00855F4D" w:rsidRDefault="00C6069B" w:rsidP="008262F7">
            <w:pPr>
              <w:spacing w:after="0" w:line="240" w:lineRule="auto"/>
              <w:jc w:val="center"/>
              <w:rPr>
                <w:rFonts w:ascii="Times New Roman" w:hAnsi="Times New Roman" w:cs="Times New Roman"/>
                <w:b/>
                <w:bCs/>
                <w:sz w:val="28"/>
                <w:szCs w:val="28"/>
                <w:lang w:val="vi-VN"/>
              </w:rPr>
            </w:pPr>
          </w:p>
          <w:p w:rsidR="00C6069B" w:rsidRPr="008262F7" w:rsidRDefault="00C6069B" w:rsidP="008262F7">
            <w:pPr>
              <w:spacing w:after="0" w:line="240" w:lineRule="auto"/>
              <w:jc w:val="center"/>
              <w:rPr>
                <w:rFonts w:ascii="Times New Roman" w:hAnsi="Times New Roman" w:cs="Times New Roman"/>
                <w:b/>
                <w:bCs/>
                <w:sz w:val="28"/>
                <w:szCs w:val="28"/>
              </w:rPr>
            </w:pPr>
            <w:r w:rsidRPr="008262F7">
              <w:rPr>
                <w:rFonts w:ascii="Times New Roman" w:hAnsi="Times New Roman" w:cs="Times New Roman"/>
                <w:b/>
                <w:bCs/>
                <w:sz w:val="28"/>
                <w:szCs w:val="28"/>
              </w:rPr>
              <w:t>Nguyễn Văn Hưng</w:t>
            </w:r>
          </w:p>
        </w:tc>
      </w:tr>
    </w:tbl>
    <w:p w:rsidR="00C6069B" w:rsidRPr="00E84FD3" w:rsidRDefault="00C6069B" w:rsidP="00BB5AE0">
      <w:pPr>
        <w:jc w:val="center"/>
        <w:rPr>
          <w:rFonts w:ascii="Times New Roman" w:hAnsi="Times New Roman" w:cs="Times New Roman"/>
          <w:b/>
          <w:bCs/>
          <w:sz w:val="28"/>
          <w:szCs w:val="28"/>
        </w:rPr>
      </w:pPr>
      <w:r w:rsidRPr="00E84FD3">
        <w:rPr>
          <w:rFonts w:ascii="Times New Roman" w:hAnsi="Times New Roman" w:cs="Times New Roman"/>
          <w:b/>
          <w:bCs/>
          <w:sz w:val="28"/>
          <w:szCs w:val="28"/>
        </w:rPr>
        <w:lastRenderedPageBreak/>
        <w:t xml:space="preserve">MẪU BÁO CÁO </w:t>
      </w:r>
    </w:p>
    <w:p w:rsidR="00C6069B" w:rsidRPr="00E84FD3" w:rsidRDefault="00C6069B" w:rsidP="00BB5AE0">
      <w:pPr>
        <w:jc w:val="center"/>
        <w:rPr>
          <w:rFonts w:ascii="Times New Roman" w:hAnsi="Times New Roman" w:cs="Times New Roman"/>
          <w:b/>
          <w:bCs/>
          <w:sz w:val="28"/>
          <w:szCs w:val="28"/>
        </w:rPr>
      </w:pPr>
      <w:r w:rsidRPr="00E84FD3">
        <w:rPr>
          <w:rFonts w:ascii="Times New Roman" w:hAnsi="Times New Roman" w:cs="Times New Roman"/>
          <w:b/>
          <w:bCs/>
          <w:sz w:val="28"/>
          <w:szCs w:val="28"/>
        </w:rPr>
        <w:t>KHÓ KHĂN VƯỚNG MẮC VỀ LĨNH VỰC HỘ TỊCH, CHỨNG THỰC, NUÔI CON NUÔI, BỒI THƯỜNG NHÀ NƯỚC</w:t>
      </w:r>
      <w:r>
        <w:rPr>
          <w:rFonts w:ascii="Times New Roman" w:hAnsi="Times New Roman" w:cs="Times New Roman"/>
          <w:b/>
          <w:bCs/>
          <w:sz w:val="28"/>
          <w:szCs w:val="28"/>
        </w:rPr>
        <w:t>, LLTP</w:t>
      </w:r>
    </w:p>
    <w:p w:rsidR="00C6069B" w:rsidRDefault="00C6069B" w:rsidP="00BB5AE0">
      <w:pPr>
        <w:rPr>
          <w:rFonts w:ascii="Times New Roman" w:hAnsi="Times New Roman" w:cs="Times New Roman"/>
          <w:sz w:val="28"/>
          <w:szCs w:val="28"/>
        </w:rPr>
      </w:pPr>
    </w:p>
    <w:p w:rsidR="00C6069B" w:rsidRPr="00E84FD3" w:rsidRDefault="00C6069B" w:rsidP="00BB5AE0">
      <w:pPr>
        <w:spacing w:before="120" w:after="120"/>
        <w:ind w:left="357"/>
        <w:rPr>
          <w:rFonts w:ascii="Times New Roman" w:hAnsi="Times New Roman" w:cs="Times New Roman"/>
          <w:b/>
          <w:bCs/>
          <w:sz w:val="28"/>
          <w:szCs w:val="28"/>
        </w:rPr>
      </w:pPr>
      <w:r w:rsidRPr="00E84FD3">
        <w:rPr>
          <w:rFonts w:ascii="Times New Roman" w:hAnsi="Times New Roman" w:cs="Times New Roman"/>
          <w:b/>
          <w:bCs/>
          <w:sz w:val="28"/>
          <w:szCs w:val="28"/>
        </w:rPr>
        <w:t>1. Lĩnh vực hộ tịch</w:t>
      </w:r>
    </w:p>
    <w:p w:rsidR="00C6069B" w:rsidRPr="000F7759" w:rsidRDefault="00C6069B" w:rsidP="00BB5AE0">
      <w:pPr>
        <w:spacing w:before="120" w:after="120"/>
        <w:ind w:left="357"/>
        <w:rPr>
          <w:rFonts w:ascii="Times New Roman" w:hAnsi="Times New Roman" w:cs="Times New Roman"/>
          <w:sz w:val="28"/>
          <w:szCs w:val="28"/>
        </w:rPr>
      </w:pPr>
      <w:r>
        <w:rPr>
          <w:rFonts w:ascii="Times New Roman" w:hAnsi="Times New Roman" w:cs="Times New Roman"/>
          <w:sz w:val="28"/>
          <w:szCs w:val="28"/>
        </w:rPr>
        <w:t xml:space="preserve">1.1 </w:t>
      </w:r>
      <w:r w:rsidRPr="000F7759">
        <w:rPr>
          <w:rFonts w:ascii="Times New Roman" w:hAnsi="Times New Roman" w:cs="Times New Roman"/>
          <w:sz w:val="28"/>
          <w:szCs w:val="28"/>
        </w:rPr>
        <w:t>Khó khăn, vướng mắc</w:t>
      </w:r>
      <w:r>
        <w:rPr>
          <w:rFonts w:ascii="Times New Roman" w:hAnsi="Times New Roman" w:cs="Times New Roman"/>
          <w:sz w:val="28"/>
          <w:szCs w:val="28"/>
        </w:rPr>
        <w:t xml:space="preserve"> 01</w:t>
      </w:r>
    </w:p>
    <w:p w:rsidR="00C6069B" w:rsidRDefault="00C6069B" w:rsidP="00BB5AE0">
      <w:pPr>
        <w:spacing w:before="120" w:after="120"/>
        <w:ind w:left="357"/>
        <w:rPr>
          <w:rFonts w:ascii="Times New Roman" w:hAnsi="Times New Roman" w:cs="Times New Roman"/>
          <w:sz w:val="28"/>
          <w:szCs w:val="28"/>
        </w:rPr>
      </w:pPr>
      <w:r w:rsidRPr="000F7759">
        <w:rPr>
          <w:rFonts w:ascii="Times New Roman" w:hAnsi="Times New Roman" w:cs="Times New Roman"/>
          <w:sz w:val="28"/>
          <w:szCs w:val="28"/>
        </w:rPr>
        <w:t>- Nội dung</w:t>
      </w:r>
      <w:r>
        <w:rPr>
          <w:rFonts w:ascii="Times New Roman" w:hAnsi="Times New Roman" w:cs="Times New Roman"/>
          <w:sz w:val="28"/>
          <w:szCs w:val="28"/>
        </w:rPr>
        <w:t>:</w:t>
      </w:r>
    </w:p>
    <w:p w:rsidR="00C6069B" w:rsidRDefault="00C6069B" w:rsidP="00BB5AE0">
      <w:pPr>
        <w:spacing w:before="120" w:after="120"/>
        <w:ind w:left="357"/>
        <w:rPr>
          <w:rFonts w:ascii="Times New Roman" w:hAnsi="Times New Roman" w:cs="Times New Roman"/>
          <w:sz w:val="28"/>
          <w:szCs w:val="28"/>
        </w:rPr>
      </w:pPr>
      <w:r>
        <w:rPr>
          <w:rFonts w:ascii="Times New Roman" w:hAnsi="Times New Roman" w:cs="Times New Roman"/>
          <w:sz w:val="28"/>
          <w:szCs w:val="28"/>
        </w:rPr>
        <w:t>- Khó khăn:</w:t>
      </w:r>
    </w:p>
    <w:p w:rsidR="00C6069B" w:rsidRDefault="00C6069B" w:rsidP="00BB5AE0">
      <w:pPr>
        <w:spacing w:before="120" w:after="120"/>
        <w:ind w:left="357"/>
        <w:rPr>
          <w:rFonts w:ascii="Times New Roman" w:hAnsi="Times New Roman" w:cs="Times New Roman"/>
          <w:sz w:val="28"/>
          <w:szCs w:val="28"/>
        </w:rPr>
      </w:pPr>
      <w:r>
        <w:rPr>
          <w:rFonts w:ascii="Times New Roman" w:hAnsi="Times New Roman" w:cs="Times New Roman"/>
          <w:sz w:val="28"/>
          <w:szCs w:val="28"/>
        </w:rPr>
        <w:t>- Đề xuất thực hiện</w:t>
      </w:r>
    </w:p>
    <w:p w:rsidR="00C6069B" w:rsidRDefault="00C6069B" w:rsidP="00BB5AE0">
      <w:pPr>
        <w:spacing w:before="120" w:after="120"/>
        <w:ind w:left="357"/>
        <w:rPr>
          <w:rFonts w:ascii="Times New Roman" w:hAnsi="Times New Roman" w:cs="Times New Roman"/>
          <w:sz w:val="28"/>
          <w:szCs w:val="28"/>
        </w:rPr>
      </w:pPr>
      <w:r>
        <w:rPr>
          <w:rFonts w:ascii="Times New Roman" w:hAnsi="Times New Roman" w:cs="Times New Roman"/>
          <w:sz w:val="28"/>
          <w:szCs w:val="28"/>
        </w:rPr>
        <w:t>1.2 Khó khăn vướng mắc 02</w:t>
      </w:r>
    </w:p>
    <w:p w:rsidR="00C6069B" w:rsidRDefault="00C6069B" w:rsidP="00BB5AE0">
      <w:pPr>
        <w:spacing w:before="120" w:after="120"/>
        <w:ind w:left="357"/>
        <w:rPr>
          <w:rFonts w:ascii="Times New Roman" w:hAnsi="Times New Roman" w:cs="Times New Roman"/>
          <w:sz w:val="28"/>
          <w:szCs w:val="28"/>
        </w:rPr>
      </w:pPr>
      <w:r>
        <w:rPr>
          <w:rFonts w:ascii="Times New Roman" w:hAnsi="Times New Roman" w:cs="Times New Roman"/>
          <w:sz w:val="28"/>
          <w:szCs w:val="28"/>
        </w:rPr>
        <w:t>(tương tự khó khăn vướng mắc 01)</w:t>
      </w:r>
    </w:p>
    <w:p w:rsidR="00C6069B" w:rsidRPr="00B275BD" w:rsidRDefault="00C6069B" w:rsidP="00BB5AE0">
      <w:pPr>
        <w:spacing w:before="120" w:after="120"/>
        <w:ind w:left="357"/>
        <w:rPr>
          <w:rFonts w:ascii="Times New Roman" w:hAnsi="Times New Roman" w:cs="Times New Roman"/>
          <w:b/>
          <w:bCs/>
          <w:sz w:val="28"/>
          <w:szCs w:val="28"/>
        </w:rPr>
      </w:pPr>
      <w:r w:rsidRPr="00B275BD">
        <w:rPr>
          <w:rFonts w:ascii="Times New Roman" w:hAnsi="Times New Roman" w:cs="Times New Roman"/>
          <w:b/>
          <w:bCs/>
          <w:sz w:val="28"/>
          <w:szCs w:val="28"/>
        </w:rPr>
        <w:t xml:space="preserve">2. Lĩnh vực chứng thực </w:t>
      </w:r>
    </w:p>
    <w:p w:rsidR="00C6069B" w:rsidRDefault="00C6069B" w:rsidP="00BB5AE0">
      <w:pPr>
        <w:spacing w:before="120" w:after="120"/>
        <w:ind w:left="357"/>
        <w:rPr>
          <w:rFonts w:ascii="Times New Roman" w:hAnsi="Times New Roman" w:cs="Times New Roman"/>
          <w:sz w:val="28"/>
          <w:szCs w:val="28"/>
        </w:rPr>
      </w:pPr>
      <w:r>
        <w:rPr>
          <w:rFonts w:ascii="Times New Roman" w:hAnsi="Times New Roman" w:cs="Times New Roman"/>
          <w:sz w:val="28"/>
          <w:szCs w:val="28"/>
        </w:rPr>
        <w:t>(tương tự lĩnh vực 01)</w:t>
      </w:r>
    </w:p>
    <w:p w:rsidR="00C6069B" w:rsidRPr="00B275BD" w:rsidRDefault="00C6069B" w:rsidP="00BB5AE0">
      <w:pPr>
        <w:spacing w:before="120" w:after="120"/>
        <w:ind w:left="357"/>
        <w:rPr>
          <w:rFonts w:ascii="Times New Roman" w:hAnsi="Times New Roman" w:cs="Times New Roman"/>
          <w:b/>
          <w:bCs/>
          <w:sz w:val="28"/>
          <w:szCs w:val="28"/>
        </w:rPr>
      </w:pPr>
      <w:r w:rsidRPr="00B275BD">
        <w:rPr>
          <w:rFonts w:ascii="Times New Roman" w:hAnsi="Times New Roman" w:cs="Times New Roman"/>
          <w:b/>
          <w:bCs/>
          <w:sz w:val="28"/>
          <w:szCs w:val="28"/>
        </w:rPr>
        <w:t xml:space="preserve">3. Lĩnh vực nuôi con nuôi </w:t>
      </w:r>
    </w:p>
    <w:p w:rsidR="00C6069B" w:rsidRDefault="00C6069B" w:rsidP="00BB5AE0">
      <w:pPr>
        <w:spacing w:before="120" w:after="120"/>
        <w:ind w:left="357"/>
        <w:rPr>
          <w:rFonts w:ascii="Times New Roman" w:hAnsi="Times New Roman" w:cs="Times New Roman"/>
          <w:sz w:val="28"/>
          <w:szCs w:val="28"/>
        </w:rPr>
      </w:pPr>
      <w:r>
        <w:rPr>
          <w:rFonts w:ascii="Times New Roman" w:hAnsi="Times New Roman" w:cs="Times New Roman"/>
          <w:sz w:val="28"/>
          <w:szCs w:val="28"/>
        </w:rPr>
        <w:t>(tương tự lĩnh vực 01)</w:t>
      </w:r>
    </w:p>
    <w:p w:rsidR="00C6069B" w:rsidRPr="00B275BD" w:rsidRDefault="00C6069B" w:rsidP="00BB5AE0">
      <w:pPr>
        <w:spacing w:before="120" w:after="120"/>
        <w:ind w:left="357"/>
        <w:rPr>
          <w:rFonts w:ascii="Times New Roman" w:hAnsi="Times New Roman" w:cs="Times New Roman"/>
          <w:b/>
          <w:bCs/>
          <w:sz w:val="28"/>
          <w:szCs w:val="28"/>
        </w:rPr>
      </w:pPr>
      <w:r w:rsidRPr="00B275BD">
        <w:rPr>
          <w:rFonts w:ascii="Times New Roman" w:hAnsi="Times New Roman" w:cs="Times New Roman"/>
          <w:b/>
          <w:bCs/>
          <w:sz w:val="28"/>
          <w:szCs w:val="28"/>
        </w:rPr>
        <w:t xml:space="preserve">4. Lĩnh vực </w:t>
      </w:r>
      <w:r>
        <w:rPr>
          <w:rFonts w:ascii="Times New Roman" w:hAnsi="Times New Roman" w:cs="Times New Roman"/>
          <w:b/>
          <w:bCs/>
          <w:sz w:val="28"/>
          <w:szCs w:val="28"/>
        </w:rPr>
        <w:t>B</w:t>
      </w:r>
      <w:r w:rsidRPr="00B275BD">
        <w:rPr>
          <w:rFonts w:ascii="Times New Roman" w:hAnsi="Times New Roman" w:cs="Times New Roman"/>
          <w:b/>
          <w:bCs/>
          <w:sz w:val="28"/>
          <w:szCs w:val="28"/>
        </w:rPr>
        <w:t>ồi thường nhà nước</w:t>
      </w:r>
    </w:p>
    <w:p w:rsidR="00C6069B" w:rsidRPr="000F7759" w:rsidRDefault="00C6069B" w:rsidP="00BB5AE0">
      <w:pPr>
        <w:spacing w:before="120" w:after="120"/>
        <w:ind w:left="357"/>
        <w:rPr>
          <w:rFonts w:ascii="Times New Roman" w:hAnsi="Times New Roman" w:cs="Times New Roman"/>
          <w:sz w:val="28"/>
          <w:szCs w:val="28"/>
        </w:rPr>
      </w:pPr>
      <w:r>
        <w:rPr>
          <w:rFonts w:ascii="Times New Roman" w:hAnsi="Times New Roman" w:cs="Times New Roman"/>
          <w:sz w:val="28"/>
          <w:szCs w:val="28"/>
        </w:rPr>
        <w:t xml:space="preserve"> (tương tự lĩnh vực 01)</w:t>
      </w:r>
    </w:p>
    <w:p w:rsidR="00C6069B" w:rsidRPr="00B275BD" w:rsidRDefault="00C6069B" w:rsidP="00BB5AE0">
      <w:pPr>
        <w:spacing w:before="120" w:after="120"/>
        <w:ind w:left="357"/>
        <w:rPr>
          <w:rFonts w:ascii="Times New Roman" w:hAnsi="Times New Roman" w:cs="Times New Roman"/>
          <w:b/>
          <w:bCs/>
          <w:sz w:val="28"/>
          <w:szCs w:val="28"/>
        </w:rPr>
      </w:pPr>
      <w:r>
        <w:rPr>
          <w:rFonts w:ascii="Times New Roman" w:hAnsi="Times New Roman" w:cs="Times New Roman"/>
          <w:b/>
          <w:bCs/>
          <w:sz w:val="28"/>
          <w:szCs w:val="28"/>
        </w:rPr>
        <w:t>5</w:t>
      </w:r>
      <w:r w:rsidRPr="00B275BD">
        <w:rPr>
          <w:rFonts w:ascii="Times New Roman" w:hAnsi="Times New Roman" w:cs="Times New Roman"/>
          <w:b/>
          <w:bCs/>
          <w:sz w:val="28"/>
          <w:szCs w:val="28"/>
        </w:rPr>
        <w:t xml:space="preserve">. Lĩnh vực </w:t>
      </w:r>
      <w:r>
        <w:rPr>
          <w:rFonts w:ascii="Times New Roman" w:hAnsi="Times New Roman" w:cs="Times New Roman"/>
          <w:b/>
          <w:bCs/>
          <w:sz w:val="28"/>
          <w:szCs w:val="28"/>
        </w:rPr>
        <w:t>Lý lịch tư pháp</w:t>
      </w:r>
    </w:p>
    <w:p w:rsidR="00C6069B" w:rsidRPr="000F7759" w:rsidRDefault="00C6069B" w:rsidP="00BB5AE0">
      <w:pPr>
        <w:spacing w:before="120" w:after="120"/>
        <w:ind w:left="357"/>
        <w:rPr>
          <w:rFonts w:ascii="Times New Roman" w:hAnsi="Times New Roman" w:cs="Times New Roman"/>
          <w:sz w:val="28"/>
          <w:szCs w:val="28"/>
        </w:rPr>
      </w:pPr>
      <w:r>
        <w:rPr>
          <w:rFonts w:ascii="Times New Roman" w:hAnsi="Times New Roman" w:cs="Times New Roman"/>
          <w:sz w:val="28"/>
          <w:szCs w:val="28"/>
        </w:rPr>
        <w:t xml:space="preserve"> (tương tự lĩnh vực 01)</w:t>
      </w:r>
    </w:p>
    <w:p w:rsidR="00C6069B" w:rsidRDefault="00C6069B">
      <w:pPr>
        <w:rPr>
          <w:rFonts w:cs="Times New Roman"/>
        </w:rPr>
      </w:pPr>
    </w:p>
    <w:sectPr w:rsidR="00C6069B" w:rsidSect="007C45D7">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43"/>
    <w:rsid w:val="00024C63"/>
    <w:rsid w:val="00092218"/>
    <w:rsid w:val="000F7759"/>
    <w:rsid w:val="00116952"/>
    <w:rsid w:val="001710C5"/>
    <w:rsid w:val="002C4763"/>
    <w:rsid w:val="002E0E91"/>
    <w:rsid w:val="00444160"/>
    <w:rsid w:val="00444C7A"/>
    <w:rsid w:val="00463462"/>
    <w:rsid w:val="00535ABB"/>
    <w:rsid w:val="005C7AB8"/>
    <w:rsid w:val="00767AE1"/>
    <w:rsid w:val="007C45D7"/>
    <w:rsid w:val="007E068F"/>
    <w:rsid w:val="007F1BC9"/>
    <w:rsid w:val="008262F7"/>
    <w:rsid w:val="00841A15"/>
    <w:rsid w:val="00855F4D"/>
    <w:rsid w:val="008631B0"/>
    <w:rsid w:val="00866B3A"/>
    <w:rsid w:val="008D3DAD"/>
    <w:rsid w:val="009465C6"/>
    <w:rsid w:val="0096080E"/>
    <w:rsid w:val="00A11643"/>
    <w:rsid w:val="00A53402"/>
    <w:rsid w:val="00AA20E1"/>
    <w:rsid w:val="00B275BD"/>
    <w:rsid w:val="00BB5AE0"/>
    <w:rsid w:val="00C6069B"/>
    <w:rsid w:val="00C72B8E"/>
    <w:rsid w:val="00CA0DA1"/>
    <w:rsid w:val="00CB025D"/>
    <w:rsid w:val="00CD6BA5"/>
    <w:rsid w:val="00CD74BA"/>
    <w:rsid w:val="00DD4125"/>
    <w:rsid w:val="00DD6995"/>
    <w:rsid w:val="00DF326C"/>
    <w:rsid w:val="00E1193F"/>
    <w:rsid w:val="00E66F95"/>
    <w:rsid w:val="00E84FD3"/>
    <w:rsid w:val="00F8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52ACC"/>
  <w15:docId w15:val="{DB0042B1-9854-4456-BCB5-3B43961D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2F7"/>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66B3A"/>
    <w:rPr>
      <w:rFonts w:cs="Times New Roman"/>
      <w:color w:val="0000FF"/>
      <w:u w:val="single"/>
    </w:rPr>
  </w:style>
  <w:style w:type="paragraph" w:styleId="BalloonText">
    <w:name w:val="Balloon Text"/>
    <w:basedOn w:val="Normal"/>
    <w:link w:val="BalloonTextChar"/>
    <w:uiPriority w:val="99"/>
    <w:semiHidden/>
    <w:unhideWhenUsed/>
    <w:rsid w:val="00855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163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ttuyet.stp@thuathienhue.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MyPC</dc:creator>
  <cp:keywords/>
  <dc:description/>
  <cp:lastModifiedBy>MyPC</cp:lastModifiedBy>
  <cp:revision>5</cp:revision>
  <cp:lastPrinted>2020-05-06T04:02:00Z</cp:lastPrinted>
  <dcterms:created xsi:type="dcterms:W3CDTF">2020-05-06T04:00:00Z</dcterms:created>
  <dcterms:modified xsi:type="dcterms:W3CDTF">2020-05-07T08:21:00Z</dcterms:modified>
</cp:coreProperties>
</file>